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ageBreakBefore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DATE: </w:t>
        <w:tab/>
      </w:r>
      <w:r w:rsidDel="00000000" w:rsidR="00000000" w:rsidRPr="00000000">
        <w:rPr>
          <w:rFonts w:ascii="Times New Roman" w:cs="Times New Roman" w:eastAsia="Times New Roman" w:hAnsi="Times New Roman"/>
          <w:b w:val="1"/>
          <w:sz w:val="24"/>
          <w:szCs w:val="24"/>
          <w:rtl w:val="0"/>
        </w:rPr>
        <w:t xml:space="preserve">May 8th, 2021</w:t>
      </w:r>
    </w:p>
    <w:p w:rsidR="00000000" w:rsidDel="00000000" w:rsidP="00000000" w:rsidRDefault="00000000" w:rsidRPr="00000000" w14:paraId="00000002">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3">
      <w:pPr>
        <w:pageBreakBefore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TO:</w:t>
        <w:tab/>
        <w:tab/>
      </w:r>
      <w:r w:rsidDel="00000000" w:rsidR="00000000" w:rsidRPr="00000000">
        <w:rPr>
          <w:rFonts w:ascii="Times New Roman" w:cs="Times New Roman" w:eastAsia="Times New Roman" w:hAnsi="Times New Roman"/>
          <w:b w:val="1"/>
          <w:sz w:val="24"/>
          <w:szCs w:val="24"/>
          <w:rtl w:val="0"/>
        </w:rPr>
        <w:t xml:space="preserve">Dr. Deirdre Hunter</w:t>
      </w:r>
    </w:p>
    <w:p w:rsidR="00000000" w:rsidDel="00000000" w:rsidP="00000000" w:rsidRDefault="00000000" w:rsidRPr="00000000" w14:paraId="00000004">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5">
      <w:pPr>
        <w:pageBreakBefore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FROM:</w:t>
        <w:tab/>
      </w:r>
      <w:r w:rsidDel="00000000" w:rsidR="00000000" w:rsidRPr="00000000">
        <w:rPr>
          <w:rFonts w:ascii="Times New Roman" w:cs="Times New Roman" w:eastAsia="Times New Roman" w:hAnsi="Times New Roman"/>
          <w:b w:val="1"/>
          <w:sz w:val="24"/>
          <w:szCs w:val="24"/>
          <w:rtl w:val="0"/>
        </w:rPr>
        <w:t xml:space="preserve">Sindhuja Darisipudi, Nora Han, Joseph Urso, Michael Tang, Jason Ye</w:t>
      </w:r>
    </w:p>
    <w:p w:rsidR="00000000" w:rsidDel="00000000" w:rsidP="00000000" w:rsidRDefault="00000000" w:rsidRPr="00000000" w14:paraId="00000006">
      <w:pPr>
        <w:pageBreakBefore w:val="0"/>
        <w:rPr>
          <w:rFonts w:ascii="Times New Roman" w:cs="Times New Roman" w:eastAsia="Times New Roman" w:hAnsi="Times New Roman"/>
          <w:b w:val="1"/>
          <w:color w:val="ff0000"/>
          <w:sz w:val="24"/>
          <w:szCs w:val="24"/>
        </w:rPr>
      </w:pPr>
      <w:r w:rsidDel="00000000" w:rsidR="00000000" w:rsidRPr="00000000">
        <w:rPr>
          <w:rFonts w:ascii="Times New Roman" w:cs="Times New Roman" w:eastAsia="Times New Roman" w:hAnsi="Times New Roman"/>
          <w:b w:val="1"/>
          <w:sz w:val="24"/>
          <w:szCs w:val="24"/>
          <w:rtl w:val="0"/>
        </w:rPr>
        <w:tab/>
        <w:tab/>
        <w:t xml:space="preserve">Team Moonrats (</w:t>
      </w:r>
      <w:hyperlink r:id="rId7">
        <w:r w:rsidDel="00000000" w:rsidR="00000000" w:rsidRPr="00000000">
          <w:rPr>
            <w:rFonts w:ascii="Times New Roman" w:cs="Times New Roman" w:eastAsia="Times New Roman" w:hAnsi="Times New Roman"/>
            <w:b w:val="1"/>
            <w:color w:val="1155cc"/>
            <w:sz w:val="24"/>
            <w:szCs w:val="24"/>
            <w:u w:val="single"/>
            <w:rtl w:val="0"/>
          </w:rPr>
          <w:t xml:space="preserve">5moonrats@gmail.com</w:t>
        </w:r>
      </w:hyperlink>
      <w:r w:rsidDel="00000000" w:rsidR="00000000" w:rsidRPr="00000000">
        <w:rPr>
          <w:rFonts w:ascii="Times New Roman" w:cs="Times New Roman" w:eastAsia="Times New Roman" w:hAnsi="Times New Roman"/>
          <w:b w:val="1"/>
          <w:sz w:val="24"/>
          <w:szCs w:val="24"/>
          <w:rtl w:val="0"/>
        </w:rPr>
        <w:t xml:space="preserve">)</w:t>
      </w:r>
      <w:r w:rsidDel="00000000" w:rsidR="00000000" w:rsidRPr="00000000">
        <w:rPr>
          <w:rtl w:val="0"/>
        </w:rPr>
      </w:r>
    </w:p>
    <w:p w:rsidR="00000000" w:rsidDel="00000000" w:rsidP="00000000" w:rsidRDefault="00000000" w:rsidRPr="00000000" w14:paraId="00000007">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8">
      <w:pPr>
        <w:pageBreakBefore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SUBJECT: </w:t>
        <w:tab/>
      </w:r>
      <w:r w:rsidDel="00000000" w:rsidR="00000000" w:rsidRPr="00000000">
        <w:rPr>
          <w:rFonts w:ascii="Times New Roman" w:cs="Times New Roman" w:eastAsia="Times New Roman" w:hAnsi="Times New Roman"/>
          <w:b w:val="1"/>
          <w:sz w:val="24"/>
          <w:szCs w:val="24"/>
          <w:rtl w:val="0"/>
        </w:rPr>
        <w:t xml:space="preserve">Portable, Data Logging Incubator for Water Sanitation Tests</w:t>
      </w:r>
    </w:p>
    <w:p w:rsidR="00000000" w:rsidDel="00000000" w:rsidP="00000000" w:rsidRDefault="00000000" w:rsidRPr="00000000" w14:paraId="00000009">
      <w:pPr>
        <w:pageBreakBefore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A">
      <w:pPr>
        <w:pageBreakBefore w:val="0"/>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Need for a New Water Assessment Incubator</w:t>
      </w:r>
    </w:p>
    <w:p w:rsidR="00000000" w:rsidDel="00000000" w:rsidP="00000000" w:rsidRDefault="00000000" w:rsidRPr="00000000" w14:paraId="0000000B">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C">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Water sanitation is a crisis affecting 780 million people around the world, many of whom live in underprivileged and remote areas. This problem is exacerbated because not all water potability tests (i.e. tests that indicate if water is drinkable) are practical in such settings, as many rely on access to laboratories. </w:t>
      </w:r>
    </w:p>
    <w:p w:rsidR="00000000" w:rsidDel="00000000" w:rsidP="00000000" w:rsidRDefault="00000000" w:rsidRPr="00000000" w14:paraId="0000000D">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E">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Public Invention is an Austin based startup whose mission is to “invent in the public, for the public”. As a part of this mission, they have partnered with Engineers without Borders Austin in order to bring water quality testing to remote areas (including but not limited to Latin America and Central Asia) to address this very problem. </w:t>
      </w:r>
    </w:p>
    <w:p w:rsidR="00000000" w:rsidDel="00000000" w:rsidP="00000000" w:rsidRDefault="00000000" w:rsidRPr="00000000" w14:paraId="0000000F">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0">
      <w:pPr>
        <w:pageBreakBefore w:val="0"/>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sz w:val="24"/>
          <w:szCs w:val="24"/>
          <w:rtl w:val="0"/>
        </w:rPr>
        <w:t xml:space="preserve">Our client is utilizing 3M Petrifilms for E.coli detection, a culture-based method for the detection of microbial contaminants. However, these films require a temperature-stable incubation environment in order to reliably detect microbial contaminants of concern in drinking water. By applying water samples to these Petrifilms and incubating them for 24-48 hours, field scientists who are in various remote areas can visually inspect for E. coli contamination. Currently, they have identified several problems with their existing incubator (“The Armadillo Incubator”) and have asked us to create an improved, low-cost and portable incubator for these Petrifilms that is suitable for water sanitation testing research in remote areas that lack lab resources. </w:t>
      </w:r>
      <w:r w:rsidDel="00000000" w:rsidR="00000000" w:rsidRPr="00000000">
        <w:rPr>
          <w:rFonts w:ascii="Times New Roman" w:cs="Times New Roman" w:eastAsia="Times New Roman" w:hAnsi="Times New Roman"/>
          <w:b w:val="1"/>
          <w:sz w:val="24"/>
          <w:szCs w:val="24"/>
          <w:rtl w:val="0"/>
        </w:rPr>
        <w:t xml:space="preserve">Our design challenge is to build an incubator for the Petrifilms that is suitable for water sanitation tests in these remote areas.</w:t>
      </w:r>
      <w:r w:rsidDel="00000000" w:rsidR="00000000" w:rsidRPr="00000000">
        <w:rPr>
          <w:rtl w:val="0"/>
        </w:rPr>
      </w:r>
    </w:p>
    <w:p w:rsidR="00000000" w:rsidDel="00000000" w:rsidP="00000000" w:rsidRDefault="00000000" w:rsidRPr="00000000" w14:paraId="00000011">
      <w:pPr>
        <w:pageBreakBefore w:val="0"/>
        <w:spacing w:after="240" w:before="240" w:lineRule="auto"/>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Shelf and Layout Design:</w:t>
      </w:r>
    </w:p>
    <w:p w:rsidR="00000000" w:rsidDel="00000000" w:rsidP="00000000" w:rsidRDefault="00000000" w:rsidRPr="00000000" w14:paraId="00000012">
      <w:pPr>
        <w:pageBreakBefore w:val="0"/>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Ultimately, the whole interior space will be separated into 5 sections, one of which will be the incubation chamber where the shelf with the Petrifilms will be located. In order to achieve ease of fabrication, we are not going to use any 3D-printing parts. Instead, all the parts will be produced from laser cutting. Figures 1 and 2 below shows the current shelf design and layout section design. Unfortunately, due to the limited time, we could only test the layout design outside of the thermos. Future work includes further divide the acrylic panels into smaller pieces that can fit into the opening of the thermos so that the layout design can be assembled inside the thermos.</w:t>
      </w:r>
    </w:p>
    <w:p w:rsidR="00000000" w:rsidDel="00000000" w:rsidP="00000000" w:rsidRDefault="00000000" w:rsidRPr="00000000" w14:paraId="00000013">
      <w:pPr>
        <w:pageBreakBefore w:val="0"/>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Pr>
        <w:drawing>
          <wp:inline distB="114300" distT="114300" distL="114300" distR="114300">
            <wp:extent cx="1909763" cy="2558533"/>
            <wp:effectExtent b="0" l="0" r="0" t="0"/>
            <wp:docPr id="19" name="image12.png"/>
            <a:graphic>
              <a:graphicData uri="http://schemas.openxmlformats.org/drawingml/2006/picture">
                <pic:pic>
                  <pic:nvPicPr>
                    <pic:cNvPr id="0" name="image12.png"/>
                    <pic:cNvPicPr preferRelativeResize="0"/>
                  </pic:nvPicPr>
                  <pic:blipFill>
                    <a:blip r:embed="rId8"/>
                    <a:srcRect b="0" l="0" r="0" t="0"/>
                    <a:stretch>
                      <a:fillRect/>
                    </a:stretch>
                  </pic:blipFill>
                  <pic:spPr>
                    <a:xfrm>
                      <a:off x="0" y="0"/>
                      <a:ext cx="1909763" cy="2558533"/>
                    </a:xfrm>
                    <a:prstGeom prst="rect"/>
                    <a:ln/>
                  </pic:spPr>
                </pic:pic>
              </a:graphicData>
            </a:graphic>
          </wp:inline>
        </w:drawing>
      </w:r>
      <w:r w:rsidDel="00000000" w:rsidR="00000000" w:rsidRPr="00000000">
        <w:rPr>
          <w:rtl w:val="0"/>
        </w:rPr>
      </w:r>
    </w:p>
    <w:p w:rsidR="00000000" w:rsidDel="00000000" w:rsidP="00000000" w:rsidRDefault="00000000" w:rsidRPr="00000000" w14:paraId="00000014">
      <w:pPr>
        <w:pageBreakBefore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1: Layout Design)</w:t>
      </w:r>
    </w:p>
    <w:p w:rsidR="00000000" w:rsidDel="00000000" w:rsidP="00000000" w:rsidRDefault="00000000" w:rsidRPr="00000000" w14:paraId="00000015">
      <w:pPr>
        <w:pageBreakBefore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2205038" cy="3177445"/>
            <wp:effectExtent b="0" l="0" r="0" t="0"/>
            <wp:docPr id="4" name="image7.png"/>
            <a:graphic>
              <a:graphicData uri="http://schemas.openxmlformats.org/drawingml/2006/picture">
                <pic:pic>
                  <pic:nvPicPr>
                    <pic:cNvPr id="0" name="image7.png"/>
                    <pic:cNvPicPr preferRelativeResize="0"/>
                  </pic:nvPicPr>
                  <pic:blipFill>
                    <a:blip r:embed="rId9"/>
                    <a:srcRect b="0" l="0" r="0" t="0"/>
                    <a:stretch>
                      <a:fillRect/>
                    </a:stretch>
                  </pic:blipFill>
                  <pic:spPr>
                    <a:xfrm>
                      <a:off x="0" y="0"/>
                      <a:ext cx="2205038" cy="3177445"/>
                    </a:xfrm>
                    <a:prstGeom prst="rect"/>
                    <a:ln/>
                  </pic:spPr>
                </pic:pic>
              </a:graphicData>
            </a:graphic>
          </wp:inline>
        </w:drawing>
      </w:r>
      <w:r w:rsidDel="00000000" w:rsidR="00000000" w:rsidRPr="00000000">
        <w:rPr>
          <w:rtl w:val="0"/>
        </w:rPr>
      </w:r>
    </w:p>
    <w:p w:rsidR="00000000" w:rsidDel="00000000" w:rsidP="00000000" w:rsidRDefault="00000000" w:rsidRPr="00000000" w14:paraId="00000016">
      <w:pPr>
        <w:pageBreakBefore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2: Current Shelf Design)</w:t>
      </w:r>
    </w:p>
    <w:p w:rsidR="00000000" w:rsidDel="00000000" w:rsidP="00000000" w:rsidRDefault="00000000" w:rsidRPr="00000000" w14:paraId="00000017">
      <w:pPr>
        <w:pageBreakBefore w:val="0"/>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18">
      <w:pPr>
        <w:pageBreakBefore w:val="0"/>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19">
      <w:pPr>
        <w:pageBreakBefore w:val="0"/>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Electrical System</w:t>
      </w:r>
    </w:p>
    <w:p w:rsidR="00000000" w:rsidDel="00000000" w:rsidP="00000000" w:rsidRDefault="00000000" w:rsidRPr="00000000" w14:paraId="0000001A">
      <w:pPr>
        <w:pageBreakBefore w:val="0"/>
        <w:ind w:firstLine="720"/>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sz w:val="24"/>
          <w:szCs w:val="24"/>
          <w:rtl w:val="0"/>
        </w:rPr>
        <w:t xml:space="preserve">We also programmed on the microcontroller in order to link the microcontroller, heat tape, temperature sensor, and digital display. A schematic about the program that we used can be seen in Figure 3 below</w:t>
      </w:r>
      <w:r w:rsidDel="00000000" w:rsidR="00000000" w:rsidRPr="00000000">
        <w:rPr>
          <w:rtl w:val="0"/>
        </w:rPr>
      </w:r>
    </w:p>
    <w:p w:rsidR="00000000" w:rsidDel="00000000" w:rsidP="00000000" w:rsidRDefault="00000000" w:rsidRPr="00000000" w14:paraId="0000001B">
      <w:pPr>
        <w:pageBreakBefore w:val="0"/>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Pr>
        <w:drawing>
          <wp:inline distB="114300" distT="114300" distL="114300" distR="114300">
            <wp:extent cx="5943600" cy="3289300"/>
            <wp:effectExtent b="0" l="0" r="0" t="0"/>
            <wp:docPr id="18" name="image15.jpg"/>
            <a:graphic>
              <a:graphicData uri="http://schemas.openxmlformats.org/drawingml/2006/picture">
                <pic:pic>
                  <pic:nvPicPr>
                    <pic:cNvPr id="0" name="image15.jpg"/>
                    <pic:cNvPicPr preferRelativeResize="0"/>
                  </pic:nvPicPr>
                  <pic:blipFill>
                    <a:blip r:embed="rId10"/>
                    <a:srcRect b="0" l="0" r="0" t="0"/>
                    <a:stretch>
                      <a:fillRect/>
                    </a:stretch>
                  </pic:blipFill>
                  <pic:spPr>
                    <a:xfrm>
                      <a:off x="0" y="0"/>
                      <a:ext cx="59436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pageBreakBefore w:val="0"/>
        <w:jc w:val="cente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Figure 3: Flow Chart</w:t>
      </w:r>
    </w:p>
    <w:p w:rsidR="00000000" w:rsidDel="00000000" w:rsidP="00000000" w:rsidRDefault="00000000" w:rsidRPr="00000000" w14:paraId="0000001D">
      <w:pPr>
        <w:pageBreakBefore w:val="0"/>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During the prototyping process, we made two major changes from our initial design. The first one being changing the temperature sensor from LM35 to DS18B20 for a more accurate temperature reading and the waterproof quality (April, 2nd, 2021).</w:t>
      </w:r>
      <w:r w:rsidDel="00000000" w:rsidR="00000000" w:rsidRPr="00000000">
        <w:rPr>
          <w:rFonts w:ascii="Times New Roman" w:cs="Times New Roman" w:eastAsia="Times New Roman" w:hAnsi="Times New Roman"/>
          <w:sz w:val="24"/>
          <w:szCs w:val="24"/>
          <w:vertAlign w:val="superscript"/>
        </w:rPr>
        <w:footnoteReference w:customMarkFollows="0" w:id="0"/>
      </w:r>
      <w:r w:rsidDel="00000000" w:rsidR="00000000" w:rsidRPr="00000000">
        <w:rPr>
          <w:rFonts w:ascii="Times New Roman" w:cs="Times New Roman" w:eastAsia="Times New Roman" w:hAnsi="Times New Roman"/>
          <w:sz w:val="24"/>
          <w:szCs w:val="24"/>
          <w:rtl w:val="0"/>
        </w:rPr>
        <w:t xml:space="preserve"> However, because the order of DS18B20 sensor arrived later than we expected, we adapted our code for the LM35 sensor (April 27th) and the result was also successful.</w:t>
      </w:r>
    </w:p>
    <w:p w:rsidR="00000000" w:rsidDel="00000000" w:rsidP="00000000" w:rsidRDefault="00000000" w:rsidRPr="00000000" w14:paraId="0000001E">
      <w:pPr>
        <w:pageBreakBefore w:val="0"/>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The second one is changing from Arduino Nano to Arduino Mega 2560 because of the limited RAM of Arduino Nano (April, 11th, 2021). </w:t>
      </w:r>
    </w:p>
    <w:p w:rsidR="00000000" w:rsidDel="00000000" w:rsidP="00000000" w:rsidRDefault="00000000" w:rsidRPr="00000000" w14:paraId="0000001F">
      <w:pPr>
        <w:pageBreakBefore w:val="0"/>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have finished the coding part of the incubator: the temperature control system, the temperature numerically (for every 1 seconds) and the temperature line chart display (for the last 80 second), the alarm function, and the data logging function. Below </w:t>
      </w:r>
      <w:r w:rsidDel="00000000" w:rsidR="00000000" w:rsidRPr="00000000">
        <w:rPr>
          <w:rFonts w:ascii="Times New Roman" w:cs="Times New Roman" w:eastAsia="Times New Roman" w:hAnsi="Times New Roman"/>
          <w:b w:val="1"/>
          <w:i w:val="1"/>
          <w:sz w:val="24"/>
          <w:szCs w:val="24"/>
          <w:rtl w:val="0"/>
        </w:rPr>
        <w:t xml:space="preserve">(Figure 4)</w:t>
      </w:r>
      <w:r w:rsidDel="00000000" w:rsidR="00000000" w:rsidRPr="00000000">
        <w:rPr>
          <w:rFonts w:ascii="Times New Roman" w:cs="Times New Roman" w:eastAsia="Times New Roman" w:hAnsi="Times New Roman"/>
          <w:sz w:val="24"/>
          <w:szCs w:val="24"/>
          <w:rtl w:val="0"/>
        </w:rPr>
        <w:t xml:space="preserve"> is the electronic component part of our high fidelity prototype. </w:t>
      </w:r>
    </w:p>
    <w:p w:rsidR="00000000" w:rsidDel="00000000" w:rsidP="00000000" w:rsidRDefault="00000000" w:rsidRPr="00000000" w14:paraId="00000020">
      <w:pPr>
        <w:pageBreakBefore w:val="0"/>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final incubator prototype video (see </w:t>
      </w:r>
      <w:r w:rsidDel="00000000" w:rsidR="00000000" w:rsidRPr="00000000">
        <w:rPr>
          <w:rFonts w:ascii="Times New Roman" w:cs="Times New Roman" w:eastAsia="Times New Roman" w:hAnsi="Times New Roman"/>
          <w:b w:val="1"/>
          <w:sz w:val="24"/>
          <w:szCs w:val="24"/>
          <w:rtl w:val="0"/>
        </w:rPr>
        <w:t xml:space="preserve">Appendix</w:t>
      </w:r>
      <w:r w:rsidDel="00000000" w:rsidR="00000000" w:rsidRPr="00000000">
        <w:rPr>
          <w:rFonts w:ascii="Times New Roman" w:cs="Times New Roman" w:eastAsia="Times New Roman" w:hAnsi="Times New Roman"/>
          <w:sz w:val="24"/>
          <w:szCs w:val="24"/>
          <w:rtl w:val="0"/>
        </w:rPr>
        <w:t xml:space="preserve">) demonstrates how this control system works.</w:t>
      </w:r>
    </w:p>
    <w:p w:rsidR="00000000" w:rsidDel="00000000" w:rsidP="00000000" w:rsidRDefault="00000000" w:rsidRPr="00000000" w14:paraId="00000021">
      <w:pPr>
        <w:pageBreakBefore w:val="0"/>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2">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997200"/>
            <wp:effectExtent b="0" l="0" r="0" t="0"/>
            <wp:docPr id="15" name="image19.png"/>
            <a:graphic>
              <a:graphicData uri="http://schemas.openxmlformats.org/drawingml/2006/picture">
                <pic:pic>
                  <pic:nvPicPr>
                    <pic:cNvPr id="0" name="image19.png"/>
                    <pic:cNvPicPr preferRelativeResize="0"/>
                  </pic:nvPicPr>
                  <pic:blipFill>
                    <a:blip r:embed="rId11"/>
                    <a:srcRect b="0" l="0" r="0" t="0"/>
                    <a:stretch>
                      <a:fillRect/>
                    </a:stretch>
                  </pic:blipFill>
                  <pic:spPr>
                    <a:xfrm>
                      <a:off x="0" y="0"/>
                      <a:ext cx="59436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pageBreakBefore w:val="0"/>
        <w:ind w:firstLine="720"/>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  Figure 4: Connected Electronic Components</w:t>
      </w:r>
    </w:p>
    <w:p w:rsidR="00000000" w:rsidDel="00000000" w:rsidP="00000000" w:rsidRDefault="00000000" w:rsidRPr="00000000" w14:paraId="00000024">
      <w:pPr>
        <w:pageBreakBefore w:val="0"/>
        <w:ind w:firstLine="720"/>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025">
      <w:pPr>
        <w:pageBreakBefore w:val="0"/>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Final Prototype</w:t>
      </w:r>
    </w:p>
    <w:p w:rsidR="00000000" w:rsidDel="00000000" w:rsidP="00000000" w:rsidRDefault="00000000" w:rsidRPr="00000000" w14:paraId="00000026">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final prototype divides our thermos into two sections, an incubation chamber and electronics chamber (Figure 5 &amp; 6). This organization is ideal because the user can easily access the battery, SD card, and shelf. We used foam insulation as a separator for our two chambers. We wanted insulative material as a separator so that the majority of the heat generated stays in the incubation chamber. Our heating pad, shelf, and temperature sensor can be located in the incubation chamber. The battery, SD card, and control system is located in the electronics chamber. We put velcro on the bottom of the battery and at the base of the thermos, so that the battery is more stable within the thermos. The battery directly powers the control system and the heating system. We had to connect the heating system to the battery by acquiring a male barrel jack cord and splitting the wire. We plugged the barrel jack cord into the battery, and the exposed wire was connected to the button drive. For our heating system, we implemented a button drive to boost the voltage input into the heating pad, thus allowing the system to reach the desired temperature (35 °C) with a single heating pad. The digital display comes out of the top of the device, as we want the user to easily view the current temperature of the system (and the graph) without having to open the system (opening the system would cause significant heat loss). We used shrink wrap for cleaning up the appearance of our wires. The alarm system is meant to alarm the user about any significant fluctuations from the set temperature. It checks every 3 minutes if the temperature reading is within </w:t>
      </w:r>
      <w:r w:rsidDel="00000000" w:rsidR="00000000" w:rsidRPr="00000000">
        <w:rPr>
          <w:rFonts w:ascii="Times New Roman" w:cs="Times New Roman" w:eastAsia="Times New Roman" w:hAnsi="Times New Roman"/>
          <w:color w:val="202729"/>
          <w:sz w:val="24"/>
          <w:szCs w:val="24"/>
          <w:rtl w:val="0"/>
        </w:rPr>
        <w:t xml:space="preserve">± 1 °C</w:t>
      </w:r>
      <w:r w:rsidDel="00000000" w:rsidR="00000000" w:rsidRPr="00000000">
        <w:rPr>
          <w:rFonts w:ascii="Times New Roman" w:cs="Times New Roman" w:eastAsia="Times New Roman" w:hAnsi="Times New Roman"/>
          <w:sz w:val="24"/>
          <w:szCs w:val="24"/>
          <w:rtl w:val="0"/>
        </w:rPr>
        <w:t xml:space="preserve"> of set temperature. We used the LM35 temperature sensor because it is small, accurate, and it consumes very little power.</w:t>
      </w:r>
      <w:r w:rsidDel="00000000" w:rsidR="00000000" w:rsidRPr="00000000">
        <w:rPr>
          <w:rFonts w:ascii="Times New Roman" w:cs="Times New Roman" w:eastAsia="Times New Roman" w:hAnsi="Times New Roman"/>
          <w:sz w:val="24"/>
          <w:szCs w:val="24"/>
          <w:rtl w:val="0"/>
        </w:rPr>
        <w:t xml:space="preserve"> A detailed bill of materials can be found in the Appendix. A list of recommendations can be found at the end of the Appendix. </w:t>
      </w:r>
    </w:p>
    <w:p w:rsidR="00000000" w:rsidDel="00000000" w:rsidP="00000000" w:rsidRDefault="00000000" w:rsidRPr="00000000" w14:paraId="00000027">
      <w:pPr>
        <w:pageBreakBefore w:val="0"/>
        <w:ind w:left="0" w:firstLine="0"/>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028">
      <w:pPr>
        <w:pageBreakBefore w:val="0"/>
        <w:ind w:left="0" w:firstLine="0"/>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029">
      <w:pPr>
        <w:pageBreakBefore w:val="0"/>
        <w:ind w:left="0" w:firstLine="0"/>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02A">
      <w:pPr>
        <w:pageBreakBefore w:val="0"/>
        <w:ind w:left="0" w:firstLine="0"/>
        <w:jc w:val="cente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Pr>
        <w:drawing>
          <wp:inline distB="114300" distT="114300" distL="114300" distR="114300">
            <wp:extent cx="5943600" cy="2641600"/>
            <wp:effectExtent b="0" l="0" r="0" t="0"/>
            <wp:docPr id="12" name="image20.png"/>
            <a:graphic>
              <a:graphicData uri="http://schemas.openxmlformats.org/drawingml/2006/picture">
                <pic:pic>
                  <pic:nvPicPr>
                    <pic:cNvPr id="0" name="image20.png"/>
                    <pic:cNvPicPr preferRelativeResize="0"/>
                  </pic:nvPicPr>
                  <pic:blipFill>
                    <a:blip r:embed="rId12"/>
                    <a:srcRect b="0" l="0" r="0" t="0"/>
                    <a:stretch>
                      <a:fillRect/>
                    </a:stretch>
                  </pic:blipFill>
                  <pic:spPr>
                    <a:xfrm>
                      <a:off x="0" y="0"/>
                      <a:ext cx="5943600" cy="2641600"/>
                    </a:xfrm>
                    <a:prstGeom prst="rect"/>
                    <a:ln/>
                  </pic:spPr>
                </pic:pic>
              </a:graphicData>
            </a:graphic>
          </wp:inline>
        </w:drawing>
      </w:r>
      <w:r w:rsidDel="00000000" w:rsidR="00000000" w:rsidRPr="00000000">
        <w:rPr>
          <w:rFonts w:ascii="Times New Roman" w:cs="Times New Roman" w:eastAsia="Times New Roman" w:hAnsi="Times New Roman"/>
          <w:b w:val="1"/>
          <w:i w:val="1"/>
          <w:sz w:val="24"/>
          <w:szCs w:val="24"/>
          <w:rtl w:val="0"/>
        </w:rPr>
        <w:t xml:space="preserve">Figure 5: External Photos of Final Prototype</w:t>
      </w:r>
    </w:p>
    <w:p w:rsidR="00000000" w:rsidDel="00000000" w:rsidP="00000000" w:rsidRDefault="00000000" w:rsidRPr="00000000" w14:paraId="0000002B">
      <w:pPr>
        <w:pageBreakBefore w:val="0"/>
        <w:ind w:left="0" w:firstLine="0"/>
        <w:jc w:val="center"/>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02C">
      <w:pPr>
        <w:pageBreakBefore w:val="0"/>
        <w:ind w:left="0" w:firstLine="0"/>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Pr>
        <w:drawing>
          <wp:inline distB="114300" distT="114300" distL="114300" distR="114300">
            <wp:extent cx="5943600" cy="2578100"/>
            <wp:effectExtent b="0" l="0" r="0" t="0"/>
            <wp:docPr id="3" name="image18.png"/>
            <a:graphic>
              <a:graphicData uri="http://schemas.openxmlformats.org/drawingml/2006/picture">
                <pic:pic>
                  <pic:nvPicPr>
                    <pic:cNvPr id="0" name="image18.png"/>
                    <pic:cNvPicPr preferRelativeResize="0"/>
                  </pic:nvPicPr>
                  <pic:blipFill>
                    <a:blip r:embed="rId13"/>
                    <a:srcRect b="0" l="0" r="0" t="0"/>
                    <a:stretch>
                      <a:fillRect/>
                    </a:stretch>
                  </pic:blipFill>
                  <pic:spPr>
                    <a:xfrm>
                      <a:off x="0" y="0"/>
                      <a:ext cx="59436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pageBreakBefore w:val="0"/>
        <w:ind w:left="0" w:firstLine="0"/>
        <w:jc w:val="cente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Figure 6: Incubation Chamber (left) &amp; Electronics Chamber (right)</w:t>
      </w:r>
    </w:p>
    <w:p w:rsidR="00000000" w:rsidDel="00000000" w:rsidP="00000000" w:rsidRDefault="00000000" w:rsidRPr="00000000" w14:paraId="0000002E">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F">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0">
      <w:pPr>
        <w:pageBreakBefore w:val="0"/>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Key Test Results</w:t>
      </w:r>
    </w:p>
    <w:p w:rsidR="00000000" w:rsidDel="00000000" w:rsidP="00000000" w:rsidRDefault="00000000" w:rsidRPr="00000000" w14:paraId="00000031">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different tests were conducted to verify that we satisfied our most important design criterion. Before we could examine our design constraint for temperature fluctuations, we conducted an accuracy test. The purpose of this test was to verify if our temperature readings from our LM35 were accurate, so that we can verify the results of a temperature fluctuation test at a later time.We purchased another thermometer as a standard of comparison for our temperature sensor. We found that the readings of this thermometer and our temperature sensor were within </w:t>
      </w:r>
      <w:r w:rsidDel="00000000" w:rsidR="00000000" w:rsidRPr="00000000">
        <w:rPr>
          <w:rFonts w:ascii="Times New Roman" w:cs="Times New Roman" w:eastAsia="Times New Roman" w:hAnsi="Times New Roman"/>
          <w:color w:val="202729"/>
          <w:sz w:val="24"/>
          <w:szCs w:val="24"/>
          <w:rtl w:val="0"/>
        </w:rPr>
        <w:t xml:space="preserve">± 1 °C of one another</w:t>
      </w:r>
      <w:r w:rsidDel="00000000" w:rsidR="00000000" w:rsidRPr="00000000">
        <w:rPr>
          <w:rFonts w:ascii="Times New Roman" w:cs="Times New Roman" w:eastAsia="Times New Roman" w:hAnsi="Times New Roman"/>
          <w:sz w:val="24"/>
          <w:szCs w:val="24"/>
          <w:rtl w:val="0"/>
        </w:rPr>
        <w:t xml:space="preserve">. Thus, our accuracy test was successful, and we could now effectively evaluate temperature fluctuations through another test. In our next test, we examined battery duration. For a successful incubation, a sample must incubate for 24 - 48 hours. Defined by our design criteria, our target is that the battery can operate the electronic system for at least 24 hours.. The purpose of this test was to determine how long our rechargeable battery could power our electronics system. We ran the system for several days and ultimately, the battery lasted for 46 hours and 20 minutes. This easily satisfied our design criteria for battery duration. Next, we conducted an ease of use test. For this test, we had to create a User Defined Scale (Table A.2) to quantify this criteria. After conducting 11 runs, we found that all users should be able to use our device when provided instructions, labeled pictures, and a user demonstration video. This satisfies our design objective for ease of use, as our goal was that all users could operate our device with a demonstration video. In our fourth type of test, we examined the safety of our device. We reached out to an electrical engineer, Dr. Gary Woods. He inspected our device and identified that there were no significant electrical hazards. He confirmed that all of our connections were safe, and thus, we had satisfied our design criteria for safety. This test was important because we need our device does not unintentionally cause any harm. For our final test, we conducted an incubation test. In order to conduct a successful incubation, temperature fluctuations should not exceed </w:t>
      </w:r>
      <w:r w:rsidDel="00000000" w:rsidR="00000000" w:rsidRPr="00000000">
        <w:rPr>
          <w:rFonts w:ascii="Times New Roman" w:cs="Times New Roman" w:eastAsia="Times New Roman" w:hAnsi="Times New Roman"/>
          <w:color w:val="202729"/>
          <w:sz w:val="24"/>
          <w:szCs w:val="24"/>
          <w:rtl w:val="0"/>
        </w:rPr>
        <w:t xml:space="preserve">± 1 °C of the recommended incubation temperature, otherwise, the incubation will fail. </w:t>
      </w:r>
      <w:r w:rsidDel="00000000" w:rsidR="00000000" w:rsidRPr="00000000">
        <w:rPr>
          <w:rFonts w:ascii="Times New Roman" w:cs="Times New Roman" w:eastAsia="Times New Roman" w:hAnsi="Times New Roman"/>
          <w:sz w:val="24"/>
          <w:szCs w:val="24"/>
          <w:rtl w:val="0"/>
        </w:rPr>
        <w:t xml:space="preserve">Our team collected a water sample from Buffalo Bayou and incubated it for 24 hours. We discovered E.Coli within our Petrifilms, indicating that our incubation was successful. This meant that we had satisfied our design constraint for minimal temperature fluctuations. Unfortunately, we were not able to effectively conduct a durability test. Based on our design criteria, we wanted our device to be waterproof and be able to sustain more than 20 field trips without requiring maintenance. We were able to conduct a waterproof test by spraying the outside of the thermos with a water bottle, and we found that our device is waterproof. However, we were not able to conduct a drop test, or  examine if our device can sustain more than 20 field trips without maintenance. A durability test will be important in future iterations of the project, as we want the final solution to last multiple field trips without inconveniencing the user with maintenance. More details on all testing can be found in the Appendix. </w:t>
      </w:r>
    </w:p>
    <w:p w:rsidR="00000000" w:rsidDel="00000000" w:rsidP="00000000" w:rsidRDefault="00000000" w:rsidRPr="00000000" w14:paraId="00000032">
      <w:pPr>
        <w:pageBreakBefore w:val="0"/>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33">
      <w:pPr>
        <w:pageBreakBefore w:val="0"/>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Successes and Limitations</w:t>
      </w:r>
    </w:p>
    <w:p w:rsidR="00000000" w:rsidDel="00000000" w:rsidP="00000000" w:rsidRDefault="00000000" w:rsidRPr="00000000" w14:paraId="00000034">
      <w:pPr>
        <w:pageBreakBefore w:val="0"/>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sz w:val="24"/>
          <w:szCs w:val="24"/>
          <w:rtl w:val="0"/>
        </w:rPr>
        <w:t xml:space="preserve">Overall, our final prototype was a success. To begin with, we met our two design constraints of temperature fluctuation and safety. We were also able to achieve and fully test four out of our five design criteria—cost, size, ease of fabrication, and durability—as well as partially test the remaining design criteria of durability. In particular, as discussed above, we were able to successfully verify the waterproof ability of our device, but not the longevity-of-use component of our durability design criteria. Furthermore, our final prototype improved upon all the limitations of the original incubator designed by our client, Public Invention. From a portability standpoint, we were able to transition from a bulky cooler to a single thermos that can fit inside a backpack. We also successfully implemented data logging, which was absent from the original incubator. That being said, our incubator certainly has limitations. The biggest limitation is the inside organization of the thermos. In particular, our design requires over seven separate electronic components, each requiring at least two wires. As a result, the electronics compartment of our thermos is quite cluttered with wires, which inhibits usability as well as durability. Furthermore, we have not yet been able to conduct a proper durability test—in particular, to satisfy our design constraint of our thermos lasting for over 20 uses. As a result, future work needs to be done to ensure the robustness of our prototype. Future work may include designing a PCB for the incubator to reduce the quantity of wires necessary inside the thermos, implementing code so that the data collected from our SD card is automatically graphed for the user, and performing more durability tests to ensure that our prototype fully satisfies our final design constraint.</w:t>
      </w:r>
      <w:r w:rsidDel="00000000" w:rsidR="00000000" w:rsidRPr="00000000">
        <w:rPr>
          <w:rtl w:val="0"/>
        </w:rPr>
      </w:r>
    </w:p>
    <w:p w:rsidR="00000000" w:rsidDel="00000000" w:rsidP="00000000" w:rsidRDefault="00000000" w:rsidRPr="00000000" w14:paraId="00000035">
      <w:pPr>
        <w:pageBreakBefore w:val="0"/>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36">
      <w:pPr>
        <w:pageBreakBefore w:val="0"/>
        <w:rPr>
          <w:rFonts w:ascii="Times New Roman" w:cs="Times New Roman" w:eastAsia="Times New Roman" w:hAnsi="Times New Roman"/>
          <w:b w:val="1"/>
          <w:sz w:val="24"/>
          <w:szCs w:val="24"/>
          <w:u w:val="single"/>
        </w:rPr>
      </w:pPr>
      <w:r w:rsidDel="00000000" w:rsidR="00000000" w:rsidRPr="00000000">
        <w:br w:type="page"/>
      </w:r>
      <w:r w:rsidDel="00000000" w:rsidR="00000000" w:rsidRPr="00000000">
        <w:rPr>
          <w:rtl w:val="0"/>
        </w:rPr>
      </w:r>
    </w:p>
    <w:p w:rsidR="00000000" w:rsidDel="00000000" w:rsidP="00000000" w:rsidRDefault="00000000" w:rsidRPr="00000000" w14:paraId="00000037">
      <w:pPr>
        <w:pageBreakBefore w:val="0"/>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Appendix</w:t>
      </w:r>
    </w:p>
    <w:p w:rsidR="00000000" w:rsidDel="00000000" w:rsidP="00000000" w:rsidRDefault="00000000" w:rsidRPr="00000000" w14:paraId="00000038">
      <w:pPr>
        <w:pageBreakBefore w:val="0"/>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39">
      <w:pPr>
        <w:pageBreakBefore w:val="0"/>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Video User Demonstration:</w:t>
      </w:r>
    </w:p>
    <w:p w:rsidR="00000000" w:rsidDel="00000000" w:rsidP="00000000" w:rsidRDefault="00000000" w:rsidRPr="00000000" w14:paraId="0000003A">
      <w:pPr>
        <w:pageBreakBefore w:val="0"/>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03B">
      <w:pPr>
        <w:pageBreakBefore w:val="0"/>
        <w:rPr>
          <w:rFonts w:ascii="Times New Roman" w:cs="Times New Roman" w:eastAsia="Times New Roman" w:hAnsi="Times New Roman"/>
          <w:sz w:val="24"/>
          <w:szCs w:val="24"/>
        </w:rPr>
      </w:pPr>
      <w:hyperlink r:id="rId14">
        <w:r w:rsidDel="00000000" w:rsidR="00000000" w:rsidRPr="00000000">
          <w:rPr>
            <w:rFonts w:ascii="Times New Roman" w:cs="Times New Roman" w:eastAsia="Times New Roman" w:hAnsi="Times New Roman"/>
            <w:color w:val="1155cc"/>
            <w:sz w:val="24"/>
            <w:szCs w:val="24"/>
            <w:u w:val="single"/>
            <w:rtl w:val="0"/>
          </w:rPr>
          <w:t xml:space="preserve">https://www.youtube.com/watch?v=hE-mvT6gML0</w:t>
        </w:r>
      </w:hyperlink>
      <w:r w:rsidDel="00000000" w:rsidR="00000000" w:rsidRPr="00000000">
        <w:rPr>
          <w:rtl w:val="0"/>
        </w:rPr>
      </w:r>
    </w:p>
    <w:p w:rsidR="00000000" w:rsidDel="00000000" w:rsidP="00000000" w:rsidRDefault="00000000" w:rsidRPr="00000000" w14:paraId="0000003C">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D">
      <w:pPr>
        <w:pageBreakBefore w:val="0"/>
        <w:ind w:left="0" w:firstLine="0"/>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Bill of Materials:</w:t>
      </w:r>
    </w:p>
    <w:p w:rsidR="00000000" w:rsidDel="00000000" w:rsidP="00000000" w:rsidRDefault="00000000" w:rsidRPr="00000000" w14:paraId="0000003E">
      <w:pPr>
        <w:pageBreakBefore w:val="0"/>
        <w:ind w:left="0" w:firstLine="0"/>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03F">
      <w:pPr>
        <w:pageBreakBefore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Table A.1: Bill of Materials</w:t>
      </w:r>
    </w:p>
    <w:tbl>
      <w:tblPr>
        <w:tblStyle w:val="Table1"/>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120"/>
        <w:gridCol w:w="2685"/>
        <w:gridCol w:w="510"/>
        <w:gridCol w:w="1665"/>
        <w:gridCol w:w="1380"/>
        <w:tblGridChange w:id="0">
          <w:tblGrid>
            <w:gridCol w:w="3120"/>
            <w:gridCol w:w="2685"/>
            <w:gridCol w:w="510"/>
            <w:gridCol w:w="1665"/>
            <w:gridCol w:w="1380"/>
          </w:tblGrid>
        </w:tblGridChange>
      </w:tblGrid>
      <w:tr>
        <w:trPr>
          <w:cantSplit w:val="0"/>
          <w:trHeight w:val="423.95507812499994" w:hRule="atLeast"/>
          <w:tblHeader w:val="0"/>
        </w:trPr>
        <w:tc>
          <w:tcPr>
            <w:tcBorders>
              <w:top w:color="000000" w:space="0" w:sz="12" w:val="single"/>
              <w:left w:color="000000" w:space="0" w:sz="12" w:val="single"/>
              <w:bottom w:color="000000" w:space="0" w:sz="12"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040">
            <w:pPr>
              <w:pageBreakBefore w:val="0"/>
              <w:widowControl w:val="0"/>
              <w:jc w:val="center"/>
              <w:rPr>
                <w:sz w:val="20"/>
                <w:szCs w:val="20"/>
              </w:rPr>
            </w:pPr>
            <w:r w:rsidDel="00000000" w:rsidR="00000000" w:rsidRPr="00000000">
              <w:rPr>
                <w:b w:val="1"/>
                <w:sz w:val="20"/>
                <w:szCs w:val="20"/>
                <w:rtl w:val="0"/>
              </w:rPr>
              <w:t xml:space="preserve">Item</w:t>
            </w:r>
            <w:r w:rsidDel="00000000" w:rsidR="00000000" w:rsidRPr="00000000">
              <w:rPr>
                <w:rtl w:val="0"/>
              </w:rPr>
            </w:r>
          </w:p>
        </w:tc>
        <w:tc>
          <w:tcPr>
            <w:tcBorders>
              <w:top w:color="000000" w:space="0" w:sz="12" w:val="single"/>
              <w:left w:color="000000" w:space="0" w:sz="0" w:val="nil"/>
              <w:bottom w:color="000000" w:space="0" w:sz="12"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041">
            <w:pPr>
              <w:pageBreakBefore w:val="0"/>
              <w:widowControl w:val="0"/>
              <w:jc w:val="center"/>
              <w:rPr>
                <w:sz w:val="20"/>
                <w:szCs w:val="20"/>
              </w:rPr>
            </w:pPr>
            <w:r w:rsidDel="00000000" w:rsidR="00000000" w:rsidRPr="00000000">
              <w:rPr>
                <w:b w:val="1"/>
                <w:sz w:val="20"/>
                <w:szCs w:val="20"/>
                <w:rtl w:val="0"/>
              </w:rPr>
              <w:t xml:space="preserve">Details / Link</w:t>
            </w:r>
            <w:r w:rsidDel="00000000" w:rsidR="00000000" w:rsidRPr="00000000">
              <w:rPr>
                <w:rtl w:val="0"/>
              </w:rPr>
            </w:r>
          </w:p>
        </w:tc>
        <w:tc>
          <w:tcPr>
            <w:tcBorders>
              <w:top w:color="000000" w:space="0" w:sz="12" w:val="single"/>
              <w:left w:color="000000" w:space="0" w:sz="0" w:val="nil"/>
              <w:bottom w:color="000000" w:space="0" w:sz="12"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042">
            <w:pPr>
              <w:pageBreakBefore w:val="0"/>
              <w:widowControl w:val="0"/>
              <w:jc w:val="center"/>
              <w:rPr>
                <w:sz w:val="20"/>
                <w:szCs w:val="20"/>
              </w:rPr>
            </w:pPr>
            <w:r w:rsidDel="00000000" w:rsidR="00000000" w:rsidRPr="00000000">
              <w:rPr>
                <w:b w:val="1"/>
                <w:sz w:val="20"/>
                <w:szCs w:val="20"/>
                <w:rtl w:val="0"/>
              </w:rPr>
              <w:t xml:space="preserve">Qty</w:t>
            </w:r>
            <w:r w:rsidDel="00000000" w:rsidR="00000000" w:rsidRPr="00000000">
              <w:rPr>
                <w:rtl w:val="0"/>
              </w:rPr>
            </w:r>
          </w:p>
        </w:tc>
        <w:tc>
          <w:tcPr>
            <w:tcBorders>
              <w:top w:color="000000" w:space="0" w:sz="12" w:val="single"/>
              <w:left w:color="000000" w:space="0" w:sz="0" w:val="nil"/>
              <w:bottom w:color="000000" w:space="0" w:sz="12"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043">
            <w:pPr>
              <w:pageBreakBefore w:val="0"/>
              <w:widowControl w:val="0"/>
              <w:jc w:val="center"/>
              <w:rPr>
                <w:sz w:val="20"/>
                <w:szCs w:val="20"/>
              </w:rPr>
            </w:pPr>
            <w:r w:rsidDel="00000000" w:rsidR="00000000" w:rsidRPr="00000000">
              <w:rPr>
                <w:b w:val="1"/>
                <w:sz w:val="20"/>
                <w:szCs w:val="20"/>
                <w:rtl w:val="0"/>
              </w:rPr>
              <w:t xml:space="preserve">Cost Per Unit ($)</w:t>
            </w:r>
            <w:r w:rsidDel="00000000" w:rsidR="00000000" w:rsidRPr="00000000">
              <w:rPr>
                <w:rtl w:val="0"/>
              </w:rPr>
            </w:r>
          </w:p>
        </w:tc>
        <w:tc>
          <w:tcPr>
            <w:tcBorders>
              <w:top w:color="000000" w:space="0" w:sz="12" w:val="single"/>
              <w:left w:color="000000" w:space="0" w:sz="0" w:val="nil"/>
              <w:bottom w:color="000000" w:space="0" w:sz="12"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044">
            <w:pPr>
              <w:pageBreakBefore w:val="0"/>
              <w:widowControl w:val="0"/>
              <w:jc w:val="center"/>
              <w:rPr>
                <w:sz w:val="20"/>
                <w:szCs w:val="20"/>
              </w:rPr>
            </w:pPr>
            <w:r w:rsidDel="00000000" w:rsidR="00000000" w:rsidRPr="00000000">
              <w:rPr>
                <w:b w:val="1"/>
                <w:sz w:val="20"/>
                <w:szCs w:val="20"/>
                <w:rtl w:val="0"/>
              </w:rPr>
              <w:t xml:space="preserve">Total Cost ($)</w:t>
            </w:r>
            <w:r w:rsidDel="00000000" w:rsidR="00000000" w:rsidRPr="00000000">
              <w:rPr>
                <w:rtl w:val="0"/>
              </w:rPr>
            </w:r>
          </w:p>
        </w:tc>
      </w:tr>
      <w:tr>
        <w:trPr>
          <w:cantSplit w:val="0"/>
          <w:trHeight w:val="315" w:hRule="atLeast"/>
          <w:tblHeader w:val="0"/>
        </w:trPr>
        <w:tc>
          <w:tcPr>
            <w:tcBorders>
              <w:top w:color="000000" w:space="0" w:sz="0" w:val="nil"/>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45">
            <w:pPr>
              <w:pageBreakBefore w:val="0"/>
              <w:widowControl w:val="0"/>
              <w:rPr>
                <w:sz w:val="20"/>
                <w:szCs w:val="20"/>
              </w:rPr>
            </w:pPr>
            <w:r w:rsidDel="00000000" w:rsidR="00000000" w:rsidRPr="00000000">
              <w:rPr>
                <w:sz w:val="20"/>
                <w:szCs w:val="20"/>
                <w:rtl w:val="0"/>
              </w:rPr>
              <w:t xml:space="preserve">Temperature Sensor</w:t>
            </w:r>
          </w:p>
        </w:tc>
        <w:tc>
          <w:tcPr>
            <w:tcBorders>
              <w:top w:color="000000" w:space="0" w:sz="0" w:val="nil"/>
              <w:left w:color="000000" w:space="0" w:sz="0" w:val="nil"/>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46">
            <w:pPr>
              <w:pageBreakBefore w:val="0"/>
              <w:widowControl w:val="0"/>
              <w:rPr>
                <w:sz w:val="20"/>
                <w:szCs w:val="20"/>
              </w:rPr>
            </w:pPr>
            <w:hyperlink r:id="rId15">
              <w:r w:rsidDel="00000000" w:rsidR="00000000" w:rsidRPr="00000000">
                <w:rPr>
                  <w:color w:val="1155cc"/>
                  <w:sz w:val="20"/>
                  <w:szCs w:val="20"/>
                  <w:u w:val="single"/>
                  <w:rtl w:val="0"/>
                </w:rPr>
                <w:t xml:space="preserve">LM35DZ/LFT1</w:t>
              </w:r>
            </w:hyperlink>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47">
            <w:pPr>
              <w:pageBreakBefore w:val="0"/>
              <w:widowControl w:val="0"/>
              <w:jc w:val="center"/>
              <w:rPr>
                <w:sz w:val="20"/>
                <w:szCs w:val="20"/>
              </w:rPr>
            </w:pPr>
            <w:r w:rsidDel="00000000" w:rsidR="00000000" w:rsidRPr="00000000">
              <w:rPr>
                <w:sz w:val="20"/>
                <w:szCs w:val="20"/>
                <w:rtl w:val="0"/>
              </w:rPr>
              <w:t xml:space="preserve">1</w:t>
            </w:r>
          </w:p>
        </w:tc>
        <w:tc>
          <w:tcPr>
            <w:tcBorders>
              <w:top w:color="000000" w:space="0" w:sz="0" w:val="nil"/>
              <w:left w:color="000000" w:space="0" w:sz="0" w:val="nil"/>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48">
            <w:pPr>
              <w:pageBreakBefore w:val="0"/>
              <w:widowControl w:val="0"/>
              <w:jc w:val="center"/>
              <w:rPr>
                <w:sz w:val="20"/>
                <w:szCs w:val="20"/>
              </w:rPr>
            </w:pPr>
            <w:r w:rsidDel="00000000" w:rsidR="00000000" w:rsidRPr="00000000">
              <w:rPr>
                <w:sz w:val="20"/>
                <w:szCs w:val="20"/>
                <w:rtl w:val="0"/>
              </w:rPr>
              <w:t xml:space="preserve">2.04</w:t>
            </w:r>
          </w:p>
        </w:tc>
        <w:tc>
          <w:tcPr>
            <w:tcBorders>
              <w:top w:color="000000" w:space="0" w:sz="0" w:val="nil"/>
              <w:left w:color="000000" w:space="0" w:sz="0" w:val="nil"/>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49">
            <w:pPr>
              <w:pageBreakBefore w:val="0"/>
              <w:widowControl w:val="0"/>
              <w:jc w:val="center"/>
              <w:rPr>
                <w:sz w:val="20"/>
                <w:szCs w:val="20"/>
              </w:rPr>
            </w:pPr>
            <w:r w:rsidDel="00000000" w:rsidR="00000000" w:rsidRPr="00000000">
              <w:rPr>
                <w:sz w:val="20"/>
                <w:szCs w:val="20"/>
                <w:rtl w:val="0"/>
              </w:rPr>
              <w:t xml:space="preserve">2.04</w:t>
            </w:r>
          </w:p>
        </w:tc>
      </w:tr>
      <w:tr>
        <w:trPr>
          <w:cantSplit w:val="0"/>
          <w:trHeight w:val="315" w:hRule="atLeast"/>
          <w:tblHeader w:val="0"/>
        </w:trPr>
        <w:tc>
          <w:tcPr>
            <w:tcBorders>
              <w:top w:color="000000" w:space="0" w:sz="0" w:val="nil"/>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4A">
            <w:pPr>
              <w:pageBreakBefore w:val="0"/>
              <w:widowControl w:val="0"/>
              <w:rPr>
                <w:sz w:val="20"/>
                <w:szCs w:val="20"/>
              </w:rPr>
            </w:pPr>
            <w:r w:rsidDel="00000000" w:rsidR="00000000" w:rsidRPr="00000000">
              <w:rPr>
                <w:sz w:val="20"/>
                <w:szCs w:val="20"/>
                <w:rtl w:val="0"/>
              </w:rPr>
              <w:t xml:space="preserve">OLED Digital Display</w:t>
            </w:r>
          </w:p>
        </w:tc>
        <w:tc>
          <w:tcPr>
            <w:tcBorders>
              <w:top w:color="000000" w:space="0" w:sz="0" w:val="nil"/>
              <w:left w:color="000000" w:space="0" w:sz="0" w:val="nil"/>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4B">
            <w:pPr>
              <w:pageBreakBefore w:val="0"/>
              <w:widowControl w:val="0"/>
              <w:rPr>
                <w:sz w:val="20"/>
                <w:szCs w:val="20"/>
              </w:rPr>
            </w:pPr>
            <w:hyperlink r:id="rId16">
              <w:r w:rsidDel="00000000" w:rsidR="00000000" w:rsidRPr="00000000">
                <w:rPr>
                  <w:color w:val="1155cc"/>
                  <w:sz w:val="20"/>
                  <w:szCs w:val="20"/>
                  <w:u w:val="single"/>
                  <w:rtl w:val="0"/>
                </w:rPr>
                <w:t xml:space="preserve">Pack of 2</w:t>
              </w:r>
            </w:hyperlink>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4C">
            <w:pPr>
              <w:pageBreakBefore w:val="0"/>
              <w:widowControl w:val="0"/>
              <w:jc w:val="center"/>
              <w:rPr>
                <w:sz w:val="20"/>
                <w:szCs w:val="20"/>
              </w:rPr>
            </w:pPr>
            <w:r w:rsidDel="00000000" w:rsidR="00000000" w:rsidRPr="00000000">
              <w:rPr>
                <w:sz w:val="20"/>
                <w:szCs w:val="20"/>
                <w:rtl w:val="0"/>
              </w:rPr>
              <w:t xml:space="preserve">1</w:t>
            </w:r>
          </w:p>
        </w:tc>
        <w:tc>
          <w:tcPr>
            <w:tcBorders>
              <w:top w:color="000000" w:space="0" w:sz="0" w:val="nil"/>
              <w:left w:color="000000" w:space="0" w:sz="0" w:val="nil"/>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4D">
            <w:pPr>
              <w:pageBreakBefore w:val="0"/>
              <w:widowControl w:val="0"/>
              <w:jc w:val="center"/>
              <w:rPr>
                <w:sz w:val="20"/>
                <w:szCs w:val="20"/>
              </w:rPr>
            </w:pPr>
            <w:r w:rsidDel="00000000" w:rsidR="00000000" w:rsidRPr="00000000">
              <w:rPr>
                <w:sz w:val="20"/>
                <w:szCs w:val="20"/>
                <w:rtl w:val="0"/>
              </w:rPr>
              <w:t xml:space="preserve">9.99</w:t>
            </w:r>
          </w:p>
        </w:tc>
        <w:tc>
          <w:tcPr>
            <w:tcBorders>
              <w:top w:color="000000" w:space="0" w:sz="0" w:val="nil"/>
              <w:left w:color="000000" w:space="0" w:sz="0" w:val="nil"/>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4E">
            <w:pPr>
              <w:pageBreakBefore w:val="0"/>
              <w:widowControl w:val="0"/>
              <w:jc w:val="center"/>
              <w:rPr>
                <w:sz w:val="20"/>
                <w:szCs w:val="20"/>
              </w:rPr>
            </w:pPr>
            <w:r w:rsidDel="00000000" w:rsidR="00000000" w:rsidRPr="00000000">
              <w:rPr>
                <w:sz w:val="20"/>
                <w:szCs w:val="20"/>
                <w:rtl w:val="0"/>
              </w:rPr>
              <w:t xml:space="preserve">9.99</w:t>
            </w:r>
          </w:p>
        </w:tc>
      </w:tr>
      <w:tr>
        <w:trPr>
          <w:cantSplit w:val="0"/>
          <w:trHeight w:val="315" w:hRule="atLeast"/>
          <w:tblHeader w:val="0"/>
        </w:trPr>
        <w:tc>
          <w:tcPr>
            <w:tcBorders>
              <w:top w:color="000000" w:space="0" w:sz="0" w:val="nil"/>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4F">
            <w:pPr>
              <w:pageBreakBefore w:val="0"/>
              <w:widowControl w:val="0"/>
              <w:rPr>
                <w:sz w:val="20"/>
                <w:szCs w:val="20"/>
              </w:rPr>
            </w:pPr>
            <w:r w:rsidDel="00000000" w:rsidR="00000000" w:rsidRPr="00000000">
              <w:rPr>
                <w:sz w:val="20"/>
                <w:szCs w:val="20"/>
                <w:rtl w:val="0"/>
              </w:rPr>
              <w:t xml:space="preserve">Electric Heating Pad</w:t>
            </w:r>
          </w:p>
        </w:tc>
        <w:tc>
          <w:tcPr>
            <w:tcBorders>
              <w:top w:color="000000" w:space="0" w:sz="0" w:val="nil"/>
              <w:left w:color="000000" w:space="0" w:sz="0" w:val="nil"/>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50">
            <w:pPr>
              <w:pageBreakBefore w:val="0"/>
              <w:widowControl w:val="0"/>
              <w:rPr>
                <w:sz w:val="20"/>
                <w:szCs w:val="20"/>
              </w:rPr>
            </w:pPr>
            <w:hyperlink r:id="rId17">
              <w:r w:rsidDel="00000000" w:rsidR="00000000" w:rsidRPr="00000000">
                <w:rPr>
                  <w:color w:val="1155cc"/>
                  <w:sz w:val="20"/>
                  <w:szCs w:val="20"/>
                  <w:u w:val="single"/>
                  <w:rtl w:val="0"/>
                </w:rPr>
                <w:t xml:space="preserve">14 cm x 5 cm</w:t>
              </w:r>
            </w:hyperlink>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51">
            <w:pPr>
              <w:pageBreakBefore w:val="0"/>
              <w:widowControl w:val="0"/>
              <w:jc w:val="center"/>
              <w:rPr>
                <w:sz w:val="20"/>
                <w:szCs w:val="20"/>
              </w:rPr>
            </w:pPr>
            <w:r w:rsidDel="00000000" w:rsidR="00000000" w:rsidRPr="00000000">
              <w:rPr>
                <w:sz w:val="20"/>
                <w:szCs w:val="20"/>
                <w:rtl w:val="0"/>
              </w:rPr>
              <w:t xml:space="preserve">1</w:t>
            </w:r>
          </w:p>
        </w:tc>
        <w:tc>
          <w:tcPr>
            <w:tcBorders>
              <w:top w:color="000000" w:space="0" w:sz="0" w:val="nil"/>
              <w:left w:color="000000" w:space="0" w:sz="0" w:val="nil"/>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52">
            <w:pPr>
              <w:pageBreakBefore w:val="0"/>
              <w:widowControl w:val="0"/>
              <w:jc w:val="center"/>
              <w:rPr>
                <w:sz w:val="20"/>
                <w:szCs w:val="20"/>
              </w:rPr>
            </w:pPr>
            <w:r w:rsidDel="00000000" w:rsidR="00000000" w:rsidRPr="00000000">
              <w:rPr>
                <w:sz w:val="20"/>
                <w:szCs w:val="20"/>
                <w:rtl w:val="0"/>
              </w:rPr>
              <w:t xml:space="preserve">5.95</w:t>
            </w:r>
          </w:p>
        </w:tc>
        <w:tc>
          <w:tcPr>
            <w:tcBorders>
              <w:top w:color="000000" w:space="0" w:sz="0" w:val="nil"/>
              <w:left w:color="000000" w:space="0" w:sz="0" w:val="nil"/>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53">
            <w:pPr>
              <w:pageBreakBefore w:val="0"/>
              <w:widowControl w:val="0"/>
              <w:jc w:val="center"/>
              <w:rPr>
                <w:sz w:val="20"/>
                <w:szCs w:val="20"/>
              </w:rPr>
            </w:pPr>
            <w:r w:rsidDel="00000000" w:rsidR="00000000" w:rsidRPr="00000000">
              <w:rPr>
                <w:sz w:val="20"/>
                <w:szCs w:val="20"/>
                <w:rtl w:val="0"/>
              </w:rPr>
              <w:t xml:space="preserve">5.95</w:t>
            </w:r>
          </w:p>
        </w:tc>
      </w:tr>
      <w:tr>
        <w:trPr>
          <w:cantSplit w:val="0"/>
          <w:trHeight w:val="315" w:hRule="atLeast"/>
          <w:tblHeader w:val="0"/>
        </w:trPr>
        <w:tc>
          <w:tcPr>
            <w:tcBorders>
              <w:top w:color="000000" w:space="0" w:sz="0" w:val="nil"/>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54">
            <w:pPr>
              <w:pageBreakBefore w:val="0"/>
              <w:widowControl w:val="0"/>
              <w:rPr>
                <w:sz w:val="20"/>
                <w:szCs w:val="20"/>
              </w:rPr>
            </w:pPr>
            <w:r w:rsidDel="00000000" w:rsidR="00000000" w:rsidRPr="00000000">
              <w:rPr>
                <w:sz w:val="20"/>
                <w:szCs w:val="20"/>
                <w:rtl w:val="0"/>
              </w:rPr>
              <w:t xml:space="preserve">MOS Driver Module / Button Drive</w:t>
            </w:r>
          </w:p>
        </w:tc>
        <w:tc>
          <w:tcPr>
            <w:tcBorders>
              <w:top w:color="000000" w:space="0" w:sz="0" w:val="nil"/>
              <w:left w:color="000000" w:space="0" w:sz="0" w:val="nil"/>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55">
            <w:pPr>
              <w:pageBreakBefore w:val="0"/>
              <w:widowControl w:val="0"/>
              <w:rPr>
                <w:sz w:val="20"/>
                <w:szCs w:val="20"/>
              </w:rPr>
            </w:pPr>
            <w:hyperlink r:id="rId18">
              <w:r w:rsidDel="00000000" w:rsidR="00000000" w:rsidRPr="00000000">
                <w:rPr>
                  <w:color w:val="1155cc"/>
                  <w:sz w:val="20"/>
                  <w:szCs w:val="20"/>
                  <w:u w:val="single"/>
                  <w:rtl w:val="0"/>
                </w:rPr>
                <w:t xml:space="preserve">Pack of 5</w:t>
              </w:r>
            </w:hyperlink>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56">
            <w:pPr>
              <w:pageBreakBefore w:val="0"/>
              <w:widowControl w:val="0"/>
              <w:jc w:val="center"/>
              <w:rPr>
                <w:sz w:val="20"/>
                <w:szCs w:val="20"/>
              </w:rPr>
            </w:pPr>
            <w:r w:rsidDel="00000000" w:rsidR="00000000" w:rsidRPr="00000000">
              <w:rPr>
                <w:sz w:val="20"/>
                <w:szCs w:val="20"/>
                <w:rtl w:val="0"/>
              </w:rPr>
              <w:t xml:space="preserve">1</w:t>
            </w:r>
          </w:p>
        </w:tc>
        <w:tc>
          <w:tcPr>
            <w:tcBorders>
              <w:top w:color="000000" w:space="0" w:sz="0" w:val="nil"/>
              <w:left w:color="000000" w:space="0" w:sz="0" w:val="nil"/>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57">
            <w:pPr>
              <w:pageBreakBefore w:val="0"/>
              <w:widowControl w:val="0"/>
              <w:jc w:val="center"/>
              <w:rPr>
                <w:sz w:val="20"/>
                <w:szCs w:val="20"/>
              </w:rPr>
            </w:pPr>
            <w:r w:rsidDel="00000000" w:rsidR="00000000" w:rsidRPr="00000000">
              <w:rPr>
                <w:sz w:val="20"/>
                <w:szCs w:val="20"/>
                <w:rtl w:val="0"/>
              </w:rPr>
              <w:t xml:space="preserve">5.99</w:t>
            </w:r>
          </w:p>
        </w:tc>
        <w:tc>
          <w:tcPr>
            <w:tcBorders>
              <w:top w:color="000000" w:space="0" w:sz="0" w:val="nil"/>
              <w:left w:color="000000" w:space="0" w:sz="0" w:val="nil"/>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58">
            <w:pPr>
              <w:pageBreakBefore w:val="0"/>
              <w:widowControl w:val="0"/>
              <w:jc w:val="center"/>
              <w:rPr>
                <w:sz w:val="20"/>
                <w:szCs w:val="20"/>
              </w:rPr>
            </w:pPr>
            <w:r w:rsidDel="00000000" w:rsidR="00000000" w:rsidRPr="00000000">
              <w:rPr>
                <w:sz w:val="20"/>
                <w:szCs w:val="20"/>
                <w:rtl w:val="0"/>
              </w:rPr>
              <w:t xml:space="preserve">5.99</w:t>
            </w:r>
          </w:p>
        </w:tc>
      </w:tr>
      <w:tr>
        <w:trPr>
          <w:cantSplit w:val="0"/>
          <w:trHeight w:val="315" w:hRule="atLeast"/>
          <w:tblHeader w:val="0"/>
        </w:trPr>
        <w:tc>
          <w:tcPr>
            <w:tcBorders>
              <w:top w:color="000000" w:space="0" w:sz="0" w:val="nil"/>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59">
            <w:pPr>
              <w:pageBreakBefore w:val="0"/>
              <w:widowControl w:val="0"/>
              <w:rPr>
                <w:sz w:val="20"/>
                <w:szCs w:val="20"/>
              </w:rPr>
            </w:pPr>
            <w:r w:rsidDel="00000000" w:rsidR="00000000" w:rsidRPr="00000000">
              <w:rPr>
                <w:sz w:val="20"/>
                <w:szCs w:val="20"/>
                <w:rtl w:val="0"/>
              </w:rPr>
              <w:t xml:space="preserve">Buzzer</w:t>
            </w:r>
          </w:p>
        </w:tc>
        <w:tc>
          <w:tcPr>
            <w:tcBorders>
              <w:top w:color="000000" w:space="0" w:sz="0" w:val="nil"/>
              <w:left w:color="000000" w:space="0" w:sz="0" w:val="nil"/>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5A">
            <w:pPr>
              <w:pageBreakBefore w:val="0"/>
              <w:widowControl w:val="0"/>
              <w:rPr>
                <w:sz w:val="20"/>
                <w:szCs w:val="20"/>
              </w:rPr>
            </w:pPr>
            <w:hyperlink r:id="rId19">
              <w:r w:rsidDel="00000000" w:rsidR="00000000" w:rsidRPr="00000000">
                <w:rPr>
                  <w:color w:val="1155cc"/>
                  <w:sz w:val="20"/>
                  <w:szCs w:val="20"/>
                  <w:u w:val="single"/>
                  <w:rtl w:val="0"/>
                </w:rPr>
                <w:t xml:space="preserve">5V</w:t>
              </w:r>
            </w:hyperlink>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5B">
            <w:pPr>
              <w:pageBreakBefore w:val="0"/>
              <w:widowControl w:val="0"/>
              <w:jc w:val="center"/>
              <w:rPr>
                <w:sz w:val="20"/>
                <w:szCs w:val="20"/>
              </w:rPr>
            </w:pPr>
            <w:r w:rsidDel="00000000" w:rsidR="00000000" w:rsidRPr="00000000">
              <w:rPr>
                <w:sz w:val="20"/>
                <w:szCs w:val="20"/>
                <w:rtl w:val="0"/>
              </w:rPr>
              <w:t xml:space="preserve">1</w:t>
            </w:r>
          </w:p>
        </w:tc>
        <w:tc>
          <w:tcPr>
            <w:tcBorders>
              <w:top w:color="000000" w:space="0" w:sz="0" w:val="nil"/>
              <w:left w:color="000000" w:space="0" w:sz="0" w:val="nil"/>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5C">
            <w:pPr>
              <w:pageBreakBefore w:val="0"/>
              <w:widowControl w:val="0"/>
              <w:jc w:val="center"/>
              <w:rPr>
                <w:sz w:val="20"/>
                <w:szCs w:val="20"/>
              </w:rPr>
            </w:pPr>
            <w:r w:rsidDel="00000000" w:rsidR="00000000" w:rsidRPr="00000000">
              <w:rPr>
                <w:sz w:val="20"/>
                <w:szCs w:val="20"/>
                <w:rtl w:val="0"/>
              </w:rPr>
              <w:t xml:space="preserve">0.95</w:t>
            </w:r>
          </w:p>
        </w:tc>
        <w:tc>
          <w:tcPr>
            <w:tcBorders>
              <w:top w:color="000000" w:space="0" w:sz="0" w:val="nil"/>
              <w:left w:color="000000" w:space="0" w:sz="0" w:val="nil"/>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5D">
            <w:pPr>
              <w:pageBreakBefore w:val="0"/>
              <w:widowControl w:val="0"/>
              <w:jc w:val="center"/>
              <w:rPr>
                <w:sz w:val="20"/>
                <w:szCs w:val="20"/>
              </w:rPr>
            </w:pPr>
            <w:r w:rsidDel="00000000" w:rsidR="00000000" w:rsidRPr="00000000">
              <w:rPr>
                <w:sz w:val="20"/>
                <w:szCs w:val="20"/>
                <w:rtl w:val="0"/>
              </w:rPr>
              <w:t xml:space="preserve">0.95</w:t>
            </w:r>
          </w:p>
        </w:tc>
      </w:tr>
      <w:tr>
        <w:trPr>
          <w:cantSplit w:val="0"/>
          <w:trHeight w:val="375" w:hRule="atLeast"/>
          <w:tblHeader w:val="0"/>
        </w:trPr>
        <w:tc>
          <w:tcPr>
            <w:tcBorders>
              <w:top w:color="000000" w:space="0" w:sz="0" w:val="nil"/>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5E">
            <w:pPr>
              <w:pageBreakBefore w:val="0"/>
              <w:widowControl w:val="0"/>
              <w:rPr>
                <w:sz w:val="20"/>
                <w:szCs w:val="20"/>
              </w:rPr>
            </w:pPr>
            <w:r w:rsidDel="00000000" w:rsidR="00000000" w:rsidRPr="00000000">
              <w:rPr>
                <w:sz w:val="20"/>
                <w:szCs w:val="20"/>
                <w:rtl w:val="0"/>
              </w:rPr>
              <w:t xml:space="preserve">Micro SD Card Reader / Shield</w:t>
            </w:r>
          </w:p>
        </w:tc>
        <w:tc>
          <w:tcPr>
            <w:tcBorders>
              <w:top w:color="000000" w:space="0" w:sz="0" w:val="nil"/>
              <w:left w:color="000000" w:space="0" w:sz="0" w:val="nil"/>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5F">
            <w:pPr>
              <w:pageBreakBefore w:val="0"/>
              <w:widowControl w:val="0"/>
              <w:rPr>
                <w:sz w:val="20"/>
                <w:szCs w:val="20"/>
              </w:rPr>
            </w:pPr>
            <w:hyperlink r:id="rId20">
              <w:r w:rsidDel="00000000" w:rsidR="00000000" w:rsidRPr="00000000">
                <w:rPr>
                  <w:color w:val="1155cc"/>
                  <w:sz w:val="20"/>
                  <w:szCs w:val="20"/>
                  <w:u w:val="single"/>
                  <w:rtl w:val="0"/>
                </w:rPr>
                <w:t xml:space="preserve">Pack of 2</w:t>
              </w:r>
            </w:hyperlink>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60">
            <w:pPr>
              <w:pageBreakBefore w:val="0"/>
              <w:widowControl w:val="0"/>
              <w:jc w:val="center"/>
              <w:rPr>
                <w:sz w:val="20"/>
                <w:szCs w:val="20"/>
              </w:rPr>
            </w:pPr>
            <w:r w:rsidDel="00000000" w:rsidR="00000000" w:rsidRPr="00000000">
              <w:rPr>
                <w:sz w:val="20"/>
                <w:szCs w:val="20"/>
                <w:rtl w:val="0"/>
              </w:rPr>
              <w:t xml:space="preserve">1</w:t>
            </w:r>
          </w:p>
        </w:tc>
        <w:tc>
          <w:tcPr>
            <w:tcBorders>
              <w:top w:color="000000" w:space="0" w:sz="0" w:val="nil"/>
              <w:left w:color="000000" w:space="0" w:sz="0" w:val="nil"/>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61">
            <w:pPr>
              <w:pageBreakBefore w:val="0"/>
              <w:widowControl w:val="0"/>
              <w:jc w:val="center"/>
              <w:rPr>
                <w:sz w:val="20"/>
                <w:szCs w:val="20"/>
              </w:rPr>
            </w:pPr>
            <w:r w:rsidDel="00000000" w:rsidR="00000000" w:rsidRPr="00000000">
              <w:rPr>
                <w:sz w:val="20"/>
                <w:szCs w:val="20"/>
                <w:rtl w:val="0"/>
              </w:rPr>
              <w:t xml:space="preserve">4.99</w:t>
            </w:r>
          </w:p>
        </w:tc>
        <w:tc>
          <w:tcPr>
            <w:tcBorders>
              <w:top w:color="000000" w:space="0" w:sz="0" w:val="nil"/>
              <w:left w:color="000000" w:space="0" w:sz="0" w:val="nil"/>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62">
            <w:pPr>
              <w:pageBreakBefore w:val="0"/>
              <w:widowControl w:val="0"/>
              <w:jc w:val="center"/>
              <w:rPr>
                <w:sz w:val="20"/>
                <w:szCs w:val="20"/>
              </w:rPr>
            </w:pPr>
            <w:r w:rsidDel="00000000" w:rsidR="00000000" w:rsidRPr="00000000">
              <w:rPr>
                <w:sz w:val="20"/>
                <w:szCs w:val="20"/>
                <w:rtl w:val="0"/>
              </w:rPr>
              <w:t xml:space="preserve">4.99</w:t>
            </w:r>
          </w:p>
        </w:tc>
      </w:tr>
      <w:tr>
        <w:trPr>
          <w:cantSplit w:val="0"/>
          <w:trHeight w:val="315" w:hRule="atLeast"/>
          <w:tblHeader w:val="0"/>
        </w:trPr>
        <w:tc>
          <w:tcPr>
            <w:tcBorders>
              <w:top w:color="000000" w:space="0" w:sz="0" w:val="nil"/>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63">
            <w:pPr>
              <w:pageBreakBefore w:val="0"/>
              <w:widowControl w:val="0"/>
              <w:rPr>
                <w:sz w:val="20"/>
                <w:szCs w:val="20"/>
              </w:rPr>
            </w:pPr>
            <w:r w:rsidDel="00000000" w:rsidR="00000000" w:rsidRPr="00000000">
              <w:rPr>
                <w:sz w:val="20"/>
                <w:szCs w:val="20"/>
                <w:rtl w:val="0"/>
              </w:rPr>
              <w:t xml:space="preserve">Micro SD Card</w:t>
            </w:r>
          </w:p>
        </w:tc>
        <w:tc>
          <w:tcPr>
            <w:tcBorders>
              <w:top w:color="000000" w:space="0" w:sz="0" w:val="nil"/>
              <w:left w:color="000000" w:space="0" w:sz="0" w:val="nil"/>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64">
            <w:pPr>
              <w:pageBreakBefore w:val="0"/>
              <w:widowControl w:val="0"/>
              <w:rPr>
                <w:sz w:val="20"/>
                <w:szCs w:val="20"/>
              </w:rPr>
            </w:pPr>
            <w:hyperlink r:id="rId21">
              <w:r w:rsidDel="00000000" w:rsidR="00000000" w:rsidRPr="00000000">
                <w:rPr>
                  <w:color w:val="1155cc"/>
                  <w:sz w:val="20"/>
                  <w:szCs w:val="20"/>
                  <w:u w:val="single"/>
                  <w:rtl w:val="0"/>
                </w:rPr>
                <w:t xml:space="preserve">64 GB</w:t>
              </w:r>
            </w:hyperlink>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65">
            <w:pPr>
              <w:pageBreakBefore w:val="0"/>
              <w:widowControl w:val="0"/>
              <w:jc w:val="center"/>
              <w:rPr>
                <w:sz w:val="20"/>
                <w:szCs w:val="20"/>
              </w:rPr>
            </w:pPr>
            <w:r w:rsidDel="00000000" w:rsidR="00000000" w:rsidRPr="00000000">
              <w:rPr>
                <w:sz w:val="20"/>
                <w:szCs w:val="20"/>
                <w:rtl w:val="0"/>
              </w:rPr>
              <w:t xml:space="preserve">1</w:t>
            </w:r>
          </w:p>
        </w:tc>
        <w:tc>
          <w:tcPr>
            <w:tcBorders>
              <w:top w:color="000000" w:space="0" w:sz="0" w:val="nil"/>
              <w:left w:color="000000" w:space="0" w:sz="0" w:val="nil"/>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66">
            <w:pPr>
              <w:pageBreakBefore w:val="0"/>
              <w:widowControl w:val="0"/>
              <w:jc w:val="center"/>
              <w:rPr>
                <w:sz w:val="20"/>
                <w:szCs w:val="20"/>
              </w:rPr>
            </w:pPr>
            <w:r w:rsidDel="00000000" w:rsidR="00000000" w:rsidRPr="00000000">
              <w:rPr>
                <w:sz w:val="20"/>
                <w:szCs w:val="20"/>
                <w:rtl w:val="0"/>
              </w:rPr>
              <w:t xml:space="preserve">8.99</w:t>
            </w:r>
          </w:p>
        </w:tc>
        <w:tc>
          <w:tcPr>
            <w:tcBorders>
              <w:top w:color="000000" w:space="0" w:sz="0" w:val="nil"/>
              <w:left w:color="000000" w:space="0" w:sz="0" w:val="nil"/>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67">
            <w:pPr>
              <w:pageBreakBefore w:val="0"/>
              <w:widowControl w:val="0"/>
              <w:jc w:val="center"/>
              <w:rPr>
                <w:sz w:val="20"/>
                <w:szCs w:val="20"/>
              </w:rPr>
            </w:pPr>
            <w:r w:rsidDel="00000000" w:rsidR="00000000" w:rsidRPr="00000000">
              <w:rPr>
                <w:sz w:val="20"/>
                <w:szCs w:val="20"/>
                <w:rtl w:val="0"/>
              </w:rPr>
              <w:t xml:space="preserve">8.99</w:t>
            </w:r>
          </w:p>
        </w:tc>
      </w:tr>
      <w:tr>
        <w:trPr>
          <w:cantSplit w:val="0"/>
          <w:trHeight w:val="315" w:hRule="atLeast"/>
          <w:tblHeader w:val="0"/>
        </w:trPr>
        <w:tc>
          <w:tcPr>
            <w:tcBorders>
              <w:top w:color="000000" w:space="0" w:sz="0" w:val="nil"/>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68">
            <w:pPr>
              <w:pageBreakBefore w:val="0"/>
              <w:widowControl w:val="0"/>
              <w:rPr>
                <w:sz w:val="20"/>
                <w:szCs w:val="20"/>
              </w:rPr>
            </w:pPr>
            <w:r w:rsidDel="00000000" w:rsidR="00000000" w:rsidRPr="00000000">
              <w:rPr>
                <w:sz w:val="20"/>
                <w:szCs w:val="20"/>
                <w:rtl w:val="0"/>
              </w:rPr>
              <w:t xml:space="preserve">Foam Insulation</w:t>
            </w:r>
          </w:p>
        </w:tc>
        <w:tc>
          <w:tcPr>
            <w:tcBorders>
              <w:top w:color="000000" w:space="0" w:sz="0" w:val="nil"/>
              <w:left w:color="000000" w:space="0" w:sz="0" w:val="nil"/>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69">
            <w:pPr>
              <w:pageBreakBefore w:val="0"/>
              <w:widowControl w:val="0"/>
              <w:rPr>
                <w:sz w:val="20"/>
                <w:szCs w:val="20"/>
              </w:rPr>
            </w:pPr>
            <w:hyperlink r:id="rId22">
              <w:r w:rsidDel="00000000" w:rsidR="00000000" w:rsidRPr="00000000">
                <w:rPr>
                  <w:color w:val="1155cc"/>
                  <w:sz w:val="20"/>
                  <w:szCs w:val="20"/>
                  <w:u w:val="single"/>
                  <w:rtl w:val="0"/>
                </w:rPr>
                <w:t xml:space="preserve">(1/2") (4 sq. ft)</w:t>
              </w:r>
            </w:hyperlink>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6A">
            <w:pPr>
              <w:pageBreakBefore w:val="0"/>
              <w:widowControl w:val="0"/>
              <w:jc w:val="center"/>
              <w:rPr>
                <w:sz w:val="20"/>
                <w:szCs w:val="20"/>
              </w:rPr>
            </w:pPr>
            <w:r w:rsidDel="00000000" w:rsidR="00000000" w:rsidRPr="00000000">
              <w:rPr>
                <w:sz w:val="20"/>
                <w:szCs w:val="20"/>
                <w:rtl w:val="0"/>
              </w:rPr>
              <w:t xml:space="preserve">1</w:t>
            </w:r>
          </w:p>
        </w:tc>
        <w:tc>
          <w:tcPr>
            <w:tcBorders>
              <w:top w:color="000000" w:space="0" w:sz="0" w:val="nil"/>
              <w:left w:color="000000" w:space="0" w:sz="0" w:val="nil"/>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6B">
            <w:pPr>
              <w:pageBreakBefore w:val="0"/>
              <w:widowControl w:val="0"/>
              <w:jc w:val="center"/>
              <w:rPr>
                <w:sz w:val="20"/>
                <w:szCs w:val="20"/>
              </w:rPr>
            </w:pPr>
            <w:r w:rsidDel="00000000" w:rsidR="00000000" w:rsidRPr="00000000">
              <w:rPr>
                <w:sz w:val="20"/>
                <w:szCs w:val="20"/>
                <w:rtl w:val="0"/>
              </w:rPr>
              <w:t xml:space="preserve">14.99</w:t>
            </w:r>
          </w:p>
        </w:tc>
        <w:tc>
          <w:tcPr>
            <w:tcBorders>
              <w:top w:color="000000" w:space="0" w:sz="0" w:val="nil"/>
              <w:left w:color="000000" w:space="0" w:sz="0" w:val="nil"/>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6C">
            <w:pPr>
              <w:pageBreakBefore w:val="0"/>
              <w:widowControl w:val="0"/>
              <w:jc w:val="center"/>
              <w:rPr>
                <w:sz w:val="20"/>
                <w:szCs w:val="20"/>
              </w:rPr>
            </w:pPr>
            <w:r w:rsidDel="00000000" w:rsidR="00000000" w:rsidRPr="00000000">
              <w:rPr>
                <w:sz w:val="20"/>
                <w:szCs w:val="20"/>
                <w:rtl w:val="0"/>
              </w:rPr>
              <w:t xml:space="preserve">14.99</w:t>
            </w:r>
          </w:p>
        </w:tc>
      </w:tr>
      <w:tr>
        <w:trPr>
          <w:cantSplit w:val="0"/>
          <w:trHeight w:val="315" w:hRule="atLeast"/>
          <w:tblHeader w:val="0"/>
        </w:trPr>
        <w:tc>
          <w:tcPr>
            <w:tcBorders>
              <w:top w:color="000000" w:space="0" w:sz="0" w:val="nil"/>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6D">
            <w:pPr>
              <w:pageBreakBefore w:val="0"/>
              <w:widowControl w:val="0"/>
              <w:rPr>
                <w:sz w:val="20"/>
                <w:szCs w:val="20"/>
              </w:rPr>
            </w:pPr>
            <w:r w:rsidDel="00000000" w:rsidR="00000000" w:rsidRPr="00000000">
              <w:rPr>
                <w:sz w:val="20"/>
                <w:szCs w:val="20"/>
                <w:rtl w:val="0"/>
              </w:rPr>
              <w:t xml:space="preserve">Reflective Insulation</w:t>
            </w:r>
          </w:p>
        </w:tc>
        <w:tc>
          <w:tcPr>
            <w:tcBorders>
              <w:top w:color="000000" w:space="0" w:sz="0" w:val="nil"/>
              <w:left w:color="000000" w:space="0" w:sz="0" w:val="nil"/>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6E">
            <w:pPr>
              <w:pageBreakBefore w:val="0"/>
              <w:widowControl w:val="0"/>
              <w:rPr>
                <w:sz w:val="20"/>
                <w:szCs w:val="20"/>
              </w:rPr>
            </w:pPr>
            <w:hyperlink r:id="rId23">
              <w:r w:rsidDel="00000000" w:rsidR="00000000" w:rsidRPr="00000000">
                <w:rPr>
                  <w:color w:val="1155cc"/>
                  <w:sz w:val="20"/>
                  <w:szCs w:val="20"/>
                  <w:u w:val="single"/>
                  <w:rtl w:val="0"/>
                </w:rPr>
                <w:t xml:space="preserve">16 in x 10 ft</w:t>
              </w:r>
            </w:hyperlink>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6F">
            <w:pPr>
              <w:pageBreakBefore w:val="0"/>
              <w:widowControl w:val="0"/>
              <w:jc w:val="center"/>
              <w:rPr>
                <w:sz w:val="20"/>
                <w:szCs w:val="20"/>
              </w:rPr>
            </w:pPr>
            <w:r w:rsidDel="00000000" w:rsidR="00000000" w:rsidRPr="00000000">
              <w:rPr>
                <w:sz w:val="20"/>
                <w:szCs w:val="20"/>
                <w:rtl w:val="0"/>
              </w:rPr>
              <w:t xml:space="preserve">1</w:t>
            </w:r>
          </w:p>
        </w:tc>
        <w:tc>
          <w:tcPr>
            <w:tcBorders>
              <w:top w:color="000000" w:space="0" w:sz="0" w:val="nil"/>
              <w:left w:color="000000" w:space="0" w:sz="0" w:val="nil"/>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70">
            <w:pPr>
              <w:pageBreakBefore w:val="0"/>
              <w:widowControl w:val="0"/>
              <w:jc w:val="center"/>
              <w:rPr>
                <w:sz w:val="20"/>
                <w:szCs w:val="20"/>
              </w:rPr>
            </w:pPr>
            <w:r w:rsidDel="00000000" w:rsidR="00000000" w:rsidRPr="00000000">
              <w:rPr>
                <w:sz w:val="20"/>
                <w:szCs w:val="20"/>
                <w:rtl w:val="0"/>
              </w:rPr>
              <w:t xml:space="preserve">14.88</w:t>
            </w:r>
          </w:p>
        </w:tc>
        <w:tc>
          <w:tcPr>
            <w:tcBorders>
              <w:top w:color="000000" w:space="0" w:sz="0" w:val="nil"/>
              <w:left w:color="000000" w:space="0" w:sz="0" w:val="nil"/>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71">
            <w:pPr>
              <w:pageBreakBefore w:val="0"/>
              <w:widowControl w:val="0"/>
              <w:jc w:val="center"/>
              <w:rPr>
                <w:sz w:val="20"/>
                <w:szCs w:val="20"/>
              </w:rPr>
            </w:pPr>
            <w:r w:rsidDel="00000000" w:rsidR="00000000" w:rsidRPr="00000000">
              <w:rPr>
                <w:sz w:val="20"/>
                <w:szCs w:val="20"/>
                <w:rtl w:val="0"/>
              </w:rPr>
              <w:t xml:space="preserve">14.88</w:t>
            </w:r>
          </w:p>
        </w:tc>
      </w:tr>
      <w:tr>
        <w:trPr>
          <w:cantSplit w:val="0"/>
          <w:trHeight w:val="390" w:hRule="atLeast"/>
          <w:tblHeader w:val="0"/>
        </w:trPr>
        <w:tc>
          <w:tcPr>
            <w:tcBorders>
              <w:top w:color="000000" w:space="0" w:sz="0" w:val="nil"/>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72">
            <w:pPr>
              <w:pageBreakBefore w:val="0"/>
              <w:widowControl w:val="0"/>
              <w:rPr>
                <w:sz w:val="20"/>
                <w:szCs w:val="20"/>
              </w:rPr>
            </w:pPr>
            <w:r w:rsidDel="00000000" w:rsidR="00000000" w:rsidRPr="00000000">
              <w:rPr>
                <w:sz w:val="20"/>
                <w:szCs w:val="20"/>
                <w:rtl w:val="0"/>
              </w:rPr>
              <w:t xml:space="preserve">Wood Boards</w:t>
            </w:r>
          </w:p>
        </w:tc>
        <w:tc>
          <w:tcPr>
            <w:tcBorders>
              <w:top w:color="000000" w:space="0" w:sz="0" w:val="nil"/>
              <w:left w:color="000000" w:space="0" w:sz="0" w:val="nil"/>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73">
            <w:pPr>
              <w:pageBreakBefore w:val="0"/>
              <w:widowControl w:val="0"/>
              <w:rPr>
                <w:sz w:val="20"/>
                <w:szCs w:val="20"/>
              </w:rPr>
            </w:pPr>
            <w:hyperlink r:id="rId24">
              <w:r w:rsidDel="00000000" w:rsidR="00000000" w:rsidRPr="00000000">
                <w:rPr>
                  <w:color w:val="1155cc"/>
                  <w:sz w:val="20"/>
                  <w:szCs w:val="20"/>
                  <w:u w:val="single"/>
                  <w:rtl w:val="0"/>
                </w:rPr>
                <w:t xml:space="preserve">Pack of 3</w:t>
              </w:r>
            </w:hyperlink>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74">
            <w:pPr>
              <w:pageBreakBefore w:val="0"/>
              <w:widowControl w:val="0"/>
              <w:jc w:val="center"/>
              <w:rPr>
                <w:sz w:val="20"/>
                <w:szCs w:val="20"/>
              </w:rPr>
            </w:pPr>
            <w:r w:rsidDel="00000000" w:rsidR="00000000" w:rsidRPr="00000000">
              <w:rPr>
                <w:sz w:val="20"/>
                <w:szCs w:val="20"/>
                <w:rtl w:val="0"/>
              </w:rPr>
              <w:t xml:space="preserve">1</w:t>
            </w:r>
          </w:p>
        </w:tc>
        <w:tc>
          <w:tcPr>
            <w:tcBorders>
              <w:top w:color="000000" w:space="0" w:sz="0" w:val="nil"/>
              <w:left w:color="000000" w:space="0" w:sz="0" w:val="nil"/>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75">
            <w:pPr>
              <w:pageBreakBefore w:val="0"/>
              <w:widowControl w:val="0"/>
              <w:jc w:val="center"/>
              <w:rPr>
                <w:sz w:val="20"/>
                <w:szCs w:val="20"/>
              </w:rPr>
            </w:pPr>
            <w:r w:rsidDel="00000000" w:rsidR="00000000" w:rsidRPr="00000000">
              <w:rPr>
                <w:sz w:val="20"/>
                <w:szCs w:val="20"/>
                <w:rtl w:val="0"/>
              </w:rPr>
              <w:t xml:space="preserve">10.35</w:t>
            </w:r>
          </w:p>
        </w:tc>
        <w:tc>
          <w:tcPr>
            <w:tcBorders>
              <w:top w:color="000000" w:space="0" w:sz="0" w:val="nil"/>
              <w:left w:color="000000" w:space="0" w:sz="0" w:val="nil"/>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76">
            <w:pPr>
              <w:pageBreakBefore w:val="0"/>
              <w:widowControl w:val="0"/>
              <w:jc w:val="center"/>
              <w:rPr>
                <w:sz w:val="20"/>
                <w:szCs w:val="20"/>
              </w:rPr>
            </w:pPr>
            <w:r w:rsidDel="00000000" w:rsidR="00000000" w:rsidRPr="00000000">
              <w:rPr>
                <w:sz w:val="20"/>
                <w:szCs w:val="20"/>
                <w:rtl w:val="0"/>
              </w:rPr>
              <w:t xml:space="preserve">10.35</w:t>
            </w:r>
          </w:p>
        </w:tc>
      </w:tr>
      <w:tr>
        <w:trPr>
          <w:cantSplit w:val="0"/>
          <w:trHeight w:val="315" w:hRule="atLeast"/>
          <w:tblHeader w:val="0"/>
        </w:trPr>
        <w:tc>
          <w:tcPr>
            <w:tcBorders>
              <w:top w:color="000000" w:space="0" w:sz="0" w:val="nil"/>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77">
            <w:pPr>
              <w:pageBreakBefore w:val="0"/>
              <w:widowControl w:val="0"/>
              <w:rPr>
                <w:sz w:val="20"/>
                <w:szCs w:val="20"/>
              </w:rPr>
            </w:pPr>
            <w:r w:rsidDel="00000000" w:rsidR="00000000" w:rsidRPr="00000000">
              <w:rPr>
                <w:sz w:val="20"/>
                <w:szCs w:val="20"/>
                <w:rtl w:val="0"/>
              </w:rPr>
              <w:t xml:space="preserve">Thermos</w:t>
            </w:r>
          </w:p>
        </w:tc>
        <w:tc>
          <w:tcPr>
            <w:tcBorders>
              <w:top w:color="000000" w:space="0" w:sz="0" w:val="nil"/>
              <w:left w:color="000000" w:space="0" w:sz="0" w:val="nil"/>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78">
            <w:pPr>
              <w:pageBreakBefore w:val="0"/>
              <w:widowControl w:val="0"/>
              <w:rPr>
                <w:sz w:val="20"/>
                <w:szCs w:val="20"/>
              </w:rPr>
            </w:pPr>
            <w:hyperlink r:id="rId25">
              <w:r w:rsidDel="00000000" w:rsidR="00000000" w:rsidRPr="00000000">
                <w:rPr>
                  <w:color w:val="1155cc"/>
                  <w:sz w:val="20"/>
                  <w:szCs w:val="20"/>
                  <w:u w:val="single"/>
                  <w:rtl w:val="0"/>
                </w:rPr>
                <w:t xml:space="preserve">(Color is up to you!) (128 Oz)</w:t>
              </w:r>
            </w:hyperlink>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79">
            <w:pPr>
              <w:pageBreakBefore w:val="0"/>
              <w:widowControl w:val="0"/>
              <w:jc w:val="center"/>
              <w:rPr>
                <w:sz w:val="20"/>
                <w:szCs w:val="20"/>
              </w:rPr>
            </w:pPr>
            <w:r w:rsidDel="00000000" w:rsidR="00000000" w:rsidRPr="00000000">
              <w:rPr>
                <w:sz w:val="20"/>
                <w:szCs w:val="20"/>
                <w:rtl w:val="0"/>
              </w:rPr>
              <w:t xml:space="preserve">1</w:t>
            </w:r>
          </w:p>
        </w:tc>
        <w:tc>
          <w:tcPr>
            <w:tcBorders>
              <w:top w:color="000000" w:space="0" w:sz="0" w:val="nil"/>
              <w:left w:color="000000" w:space="0" w:sz="0" w:val="nil"/>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7A">
            <w:pPr>
              <w:pageBreakBefore w:val="0"/>
              <w:widowControl w:val="0"/>
              <w:jc w:val="center"/>
              <w:rPr>
                <w:sz w:val="20"/>
                <w:szCs w:val="20"/>
              </w:rPr>
            </w:pPr>
            <w:r w:rsidDel="00000000" w:rsidR="00000000" w:rsidRPr="00000000">
              <w:rPr>
                <w:sz w:val="20"/>
                <w:szCs w:val="20"/>
                <w:rtl w:val="0"/>
              </w:rPr>
              <w:t xml:space="preserve">54.99</w:t>
            </w:r>
          </w:p>
        </w:tc>
        <w:tc>
          <w:tcPr>
            <w:tcBorders>
              <w:top w:color="000000" w:space="0" w:sz="0" w:val="nil"/>
              <w:left w:color="000000" w:space="0" w:sz="0" w:val="nil"/>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7B">
            <w:pPr>
              <w:pageBreakBefore w:val="0"/>
              <w:widowControl w:val="0"/>
              <w:jc w:val="center"/>
              <w:rPr>
                <w:sz w:val="20"/>
                <w:szCs w:val="20"/>
              </w:rPr>
            </w:pPr>
            <w:r w:rsidDel="00000000" w:rsidR="00000000" w:rsidRPr="00000000">
              <w:rPr>
                <w:sz w:val="20"/>
                <w:szCs w:val="20"/>
                <w:rtl w:val="0"/>
              </w:rPr>
              <w:t xml:space="preserve">54.99</w:t>
            </w:r>
          </w:p>
        </w:tc>
      </w:tr>
      <w:tr>
        <w:trPr>
          <w:cantSplit w:val="0"/>
          <w:trHeight w:val="315" w:hRule="atLeast"/>
          <w:tblHeader w:val="0"/>
        </w:trPr>
        <w:tc>
          <w:tcPr>
            <w:tcBorders>
              <w:top w:color="000000" w:space="0" w:sz="0" w:val="nil"/>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7C">
            <w:pPr>
              <w:pageBreakBefore w:val="0"/>
              <w:widowControl w:val="0"/>
              <w:rPr>
                <w:sz w:val="20"/>
                <w:szCs w:val="20"/>
              </w:rPr>
            </w:pPr>
            <w:r w:rsidDel="00000000" w:rsidR="00000000" w:rsidRPr="00000000">
              <w:rPr>
                <w:sz w:val="20"/>
                <w:szCs w:val="20"/>
                <w:rtl w:val="0"/>
              </w:rPr>
              <w:t xml:space="preserve">12V Rechargeable Battery</w:t>
            </w:r>
          </w:p>
        </w:tc>
        <w:tc>
          <w:tcPr>
            <w:tcBorders>
              <w:top w:color="000000" w:space="0" w:sz="0" w:val="nil"/>
              <w:left w:color="000000" w:space="0" w:sz="0" w:val="nil"/>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7D">
            <w:pPr>
              <w:pageBreakBefore w:val="0"/>
              <w:widowControl w:val="0"/>
              <w:rPr>
                <w:sz w:val="20"/>
                <w:szCs w:val="20"/>
              </w:rPr>
            </w:pPr>
            <w:hyperlink r:id="rId26">
              <w:r w:rsidDel="00000000" w:rsidR="00000000" w:rsidRPr="00000000">
                <w:rPr>
                  <w:color w:val="1155cc"/>
                  <w:sz w:val="20"/>
                  <w:szCs w:val="20"/>
                  <w:u w:val="single"/>
                  <w:rtl w:val="0"/>
                </w:rPr>
                <w:t xml:space="preserve">5V / 26400 mAh</w:t>
              </w:r>
            </w:hyperlink>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7E">
            <w:pPr>
              <w:pageBreakBefore w:val="0"/>
              <w:widowControl w:val="0"/>
              <w:jc w:val="center"/>
              <w:rPr>
                <w:sz w:val="20"/>
                <w:szCs w:val="20"/>
              </w:rPr>
            </w:pPr>
            <w:r w:rsidDel="00000000" w:rsidR="00000000" w:rsidRPr="00000000">
              <w:rPr>
                <w:sz w:val="20"/>
                <w:szCs w:val="20"/>
                <w:rtl w:val="0"/>
              </w:rPr>
              <w:t xml:space="preserve">1</w:t>
            </w:r>
          </w:p>
        </w:tc>
        <w:tc>
          <w:tcPr>
            <w:tcBorders>
              <w:top w:color="000000" w:space="0" w:sz="0" w:val="nil"/>
              <w:left w:color="000000" w:space="0" w:sz="0" w:val="nil"/>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7F">
            <w:pPr>
              <w:pageBreakBefore w:val="0"/>
              <w:widowControl w:val="0"/>
              <w:jc w:val="center"/>
              <w:rPr>
                <w:sz w:val="20"/>
                <w:szCs w:val="20"/>
              </w:rPr>
            </w:pPr>
            <w:r w:rsidDel="00000000" w:rsidR="00000000" w:rsidRPr="00000000">
              <w:rPr>
                <w:sz w:val="20"/>
                <w:szCs w:val="20"/>
                <w:rtl w:val="0"/>
              </w:rPr>
              <w:t xml:space="preserve">64.99</w:t>
            </w:r>
          </w:p>
        </w:tc>
        <w:tc>
          <w:tcPr>
            <w:tcBorders>
              <w:top w:color="000000" w:space="0" w:sz="0" w:val="nil"/>
              <w:left w:color="000000" w:space="0" w:sz="0" w:val="nil"/>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80">
            <w:pPr>
              <w:pageBreakBefore w:val="0"/>
              <w:widowControl w:val="0"/>
              <w:jc w:val="center"/>
              <w:rPr>
                <w:sz w:val="20"/>
                <w:szCs w:val="20"/>
              </w:rPr>
            </w:pPr>
            <w:r w:rsidDel="00000000" w:rsidR="00000000" w:rsidRPr="00000000">
              <w:rPr>
                <w:sz w:val="20"/>
                <w:szCs w:val="20"/>
                <w:rtl w:val="0"/>
              </w:rPr>
              <w:t xml:space="preserve">64.99</w:t>
            </w:r>
          </w:p>
        </w:tc>
      </w:tr>
      <w:tr>
        <w:trPr>
          <w:cantSplit w:val="0"/>
          <w:trHeight w:val="315" w:hRule="atLeast"/>
          <w:tblHeader w:val="0"/>
        </w:trPr>
        <w:tc>
          <w:tcPr>
            <w:tcBorders>
              <w:top w:color="000000" w:space="0" w:sz="0" w:val="nil"/>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81">
            <w:pPr>
              <w:pageBreakBefore w:val="0"/>
              <w:widowControl w:val="0"/>
              <w:rPr>
                <w:sz w:val="20"/>
                <w:szCs w:val="20"/>
              </w:rPr>
            </w:pPr>
            <w:r w:rsidDel="00000000" w:rsidR="00000000" w:rsidRPr="00000000">
              <w:rPr>
                <w:sz w:val="20"/>
                <w:szCs w:val="20"/>
                <w:rtl w:val="0"/>
              </w:rPr>
              <w:t xml:space="preserve">Arduino Mega</w:t>
            </w:r>
          </w:p>
        </w:tc>
        <w:tc>
          <w:tcPr>
            <w:tcBorders>
              <w:top w:color="000000" w:space="0" w:sz="0" w:val="nil"/>
              <w:left w:color="000000" w:space="0" w:sz="0" w:val="nil"/>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82">
            <w:pPr>
              <w:pageBreakBefore w:val="0"/>
              <w:widowControl w:val="0"/>
              <w:rPr>
                <w:sz w:val="20"/>
                <w:szCs w:val="20"/>
              </w:rPr>
            </w:pPr>
            <w:hyperlink r:id="rId27">
              <w:r w:rsidDel="00000000" w:rsidR="00000000" w:rsidRPr="00000000">
                <w:rPr>
                  <w:color w:val="1155cc"/>
                  <w:sz w:val="20"/>
                  <w:szCs w:val="20"/>
                  <w:u w:val="single"/>
                  <w:rtl w:val="0"/>
                </w:rPr>
                <w:t xml:space="preserve">A000067</w:t>
              </w:r>
            </w:hyperlink>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83">
            <w:pPr>
              <w:pageBreakBefore w:val="0"/>
              <w:widowControl w:val="0"/>
              <w:jc w:val="center"/>
              <w:rPr>
                <w:sz w:val="20"/>
                <w:szCs w:val="20"/>
              </w:rPr>
            </w:pPr>
            <w:r w:rsidDel="00000000" w:rsidR="00000000" w:rsidRPr="00000000">
              <w:rPr>
                <w:sz w:val="20"/>
                <w:szCs w:val="20"/>
                <w:rtl w:val="0"/>
              </w:rPr>
              <w:t xml:space="preserve">1</w:t>
            </w:r>
          </w:p>
        </w:tc>
        <w:tc>
          <w:tcPr>
            <w:tcBorders>
              <w:top w:color="000000" w:space="0" w:sz="0" w:val="nil"/>
              <w:left w:color="000000" w:space="0" w:sz="0" w:val="nil"/>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84">
            <w:pPr>
              <w:pageBreakBefore w:val="0"/>
              <w:widowControl w:val="0"/>
              <w:jc w:val="center"/>
              <w:rPr>
                <w:sz w:val="20"/>
                <w:szCs w:val="20"/>
              </w:rPr>
            </w:pPr>
            <w:r w:rsidDel="00000000" w:rsidR="00000000" w:rsidRPr="00000000">
              <w:rPr>
                <w:sz w:val="20"/>
                <w:szCs w:val="20"/>
                <w:rtl w:val="0"/>
              </w:rPr>
              <w:t xml:space="preserve">34.47</w:t>
            </w:r>
          </w:p>
        </w:tc>
        <w:tc>
          <w:tcPr>
            <w:tcBorders>
              <w:top w:color="000000" w:space="0" w:sz="0" w:val="nil"/>
              <w:left w:color="000000" w:space="0" w:sz="0" w:val="nil"/>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85">
            <w:pPr>
              <w:pageBreakBefore w:val="0"/>
              <w:widowControl w:val="0"/>
              <w:jc w:val="center"/>
              <w:rPr>
                <w:sz w:val="20"/>
                <w:szCs w:val="20"/>
              </w:rPr>
            </w:pPr>
            <w:r w:rsidDel="00000000" w:rsidR="00000000" w:rsidRPr="00000000">
              <w:rPr>
                <w:sz w:val="20"/>
                <w:szCs w:val="20"/>
                <w:rtl w:val="0"/>
              </w:rPr>
              <w:t xml:space="preserve">34.47</w:t>
            </w:r>
          </w:p>
        </w:tc>
      </w:tr>
      <w:tr>
        <w:trPr>
          <w:cantSplit w:val="0"/>
          <w:trHeight w:val="315" w:hRule="atLeast"/>
          <w:tblHeader w:val="0"/>
        </w:trPr>
        <w:tc>
          <w:tcPr>
            <w:tcBorders>
              <w:top w:color="000000" w:space="0" w:sz="0" w:val="nil"/>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86">
            <w:pPr>
              <w:pageBreakBefore w:val="0"/>
              <w:widowControl w:val="0"/>
              <w:rPr>
                <w:sz w:val="20"/>
                <w:szCs w:val="20"/>
              </w:rPr>
            </w:pPr>
            <w:r w:rsidDel="00000000" w:rsidR="00000000" w:rsidRPr="00000000">
              <w:rPr>
                <w:sz w:val="20"/>
                <w:szCs w:val="20"/>
                <w:rtl w:val="0"/>
              </w:rPr>
              <w:t xml:space="preserve">USB Type A to USB Type B</w:t>
            </w:r>
          </w:p>
        </w:tc>
        <w:tc>
          <w:tcPr>
            <w:tcBorders>
              <w:top w:color="000000" w:space="0" w:sz="0" w:val="nil"/>
              <w:left w:color="000000" w:space="0" w:sz="0" w:val="nil"/>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87">
            <w:pPr>
              <w:pageBreakBefore w:val="0"/>
              <w:widowControl w:val="0"/>
              <w:rPr>
                <w:sz w:val="20"/>
                <w:szCs w:val="20"/>
              </w:rPr>
            </w:pPr>
            <w:hyperlink r:id="rId28">
              <w:r w:rsidDel="00000000" w:rsidR="00000000" w:rsidRPr="00000000">
                <w:rPr>
                  <w:color w:val="1155cc"/>
                  <w:sz w:val="20"/>
                  <w:szCs w:val="20"/>
                  <w:u w:val="single"/>
                  <w:rtl w:val="0"/>
                </w:rPr>
                <w:t xml:space="preserve">1.5 ft</w:t>
              </w:r>
            </w:hyperlink>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88">
            <w:pPr>
              <w:pageBreakBefore w:val="0"/>
              <w:widowControl w:val="0"/>
              <w:jc w:val="center"/>
              <w:rPr>
                <w:sz w:val="20"/>
                <w:szCs w:val="20"/>
              </w:rPr>
            </w:pPr>
            <w:r w:rsidDel="00000000" w:rsidR="00000000" w:rsidRPr="00000000">
              <w:rPr>
                <w:sz w:val="20"/>
                <w:szCs w:val="20"/>
                <w:rtl w:val="0"/>
              </w:rPr>
              <w:t xml:space="preserve">1</w:t>
            </w:r>
          </w:p>
        </w:tc>
        <w:tc>
          <w:tcPr>
            <w:tcBorders>
              <w:top w:color="000000" w:space="0" w:sz="0" w:val="nil"/>
              <w:left w:color="000000" w:space="0" w:sz="0" w:val="nil"/>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89">
            <w:pPr>
              <w:pageBreakBefore w:val="0"/>
              <w:widowControl w:val="0"/>
              <w:jc w:val="center"/>
              <w:rPr>
                <w:sz w:val="20"/>
                <w:szCs w:val="20"/>
              </w:rPr>
            </w:pPr>
            <w:r w:rsidDel="00000000" w:rsidR="00000000" w:rsidRPr="00000000">
              <w:rPr>
                <w:sz w:val="20"/>
                <w:szCs w:val="20"/>
                <w:rtl w:val="0"/>
              </w:rPr>
              <w:t xml:space="preserve">4.99</w:t>
            </w:r>
          </w:p>
        </w:tc>
        <w:tc>
          <w:tcPr>
            <w:tcBorders>
              <w:top w:color="000000" w:space="0" w:sz="0" w:val="nil"/>
              <w:left w:color="000000" w:space="0" w:sz="0" w:val="nil"/>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8A">
            <w:pPr>
              <w:pageBreakBefore w:val="0"/>
              <w:widowControl w:val="0"/>
              <w:jc w:val="center"/>
              <w:rPr>
                <w:sz w:val="20"/>
                <w:szCs w:val="20"/>
              </w:rPr>
            </w:pPr>
            <w:r w:rsidDel="00000000" w:rsidR="00000000" w:rsidRPr="00000000">
              <w:rPr>
                <w:sz w:val="20"/>
                <w:szCs w:val="20"/>
                <w:rtl w:val="0"/>
              </w:rPr>
              <w:t xml:space="preserve">4.99</w:t>
            </w:r>
          </w:p>
        </w:tc>
      </w:tr>
      <w:tr>
        <w:trPr>
          <w:cantSplit w:val="0"/>
          <w:trHeight w:val="315" w:hRule="atLeast"/>
          <w:tblHeader w:val="0"/>
        </w:trPr>
        <w:tc>
          <w:tcPr>
            <w:tcBorders>
              <w:top w:color="000000" w:space="0" w:sz="0" w:val="nil"/>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8B">
            <w:pPr>
              <w:pageBreakBefore w:val="0"/>
              <w:widowControl w:val="0"/>
              <w:rPr>
                <w:sz w:val="20"/>
                <w:szCs w:val="20"/>
              </w:rPr>
            </w:pPr>
            <w:r w:rsidDel="00000000" w:rsidR="00000000" w:rsidRPr="00000000">
              <w:rPr>
                <w:sz w:val="20"/>
                <w:szCs w:val="20"/>
                <w:rtl w:val="0"/>
              </w:rPr>
              <w:t xml:space="preserve">Multi Colored Wires</w:t>
            </w:r>
          </w:p>
        </w:tc>
        <w:tc>
          <w:tcPr>
            <w:tcBorders>
              <w:top w:color="000000" w:space="0" w:sz="0" w:val="nil"/>
              <w:left w:color="000000" w:space="0" w:sz="0" w:val="nil"/>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8C">
            <w:pPr>
              <w:pageBreakBefore w:val="0"/>
              <w:widowControl w:val="0"/>
              <w:rPr>
                <w:sz w:val="20"/>
                <w:szCs w:val="20"/>
              </w:rPr>
            </w:pPr>
            <w:hyperlink r:id="rId29">
              <w:r w:rsidDel="00000000" w:rsidR="00000000" w:rsidRPr="00000000">
                <w:rPr>
                  <w:color w:val="1155cc"/>
                  <w:sz w:val="20"/>
                  <w:szCs w:val="20"/>
                  <w:u w:val="single"/>
                  <w:rtl w:val="0"/>
                </w:rPr>
                <w:t xml:space="preserve">3 sets of 40 wires</w:t>
              </w:r>
            </w:hyperlink>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8D">
            <w:pPr>
              <w:pageBreakBefore w:val="0"/>
              <w:widowControl w:val="0"/>
              <w:jc w:val="center"/>
              <w:rPr>
                <w:sz w:val="20"/>
                <w:szCs w:val="20"/>
              </w:rPr>
            </w:pPr>
            <w:r w:rsidDel="00000000" w:rsidR="00000000" w:rsidRPr="00000000">
              <w:rPr>
                <w:sz w:val="20"/>
                <w:szCs w:val="20"/>
                <w:rtl w:val="0"/>
              </w:rPr>
              <w:t xml:space="preserve">1</w:t>
            </w:r>
          </w:p>
        </w:tc>
        <w:tc>
          <w:tcPr>
            <w:tcBorders>
              <w:top w:color="000000" w:space="0" w:sz="0" w:val="nil"/>
              <w:left w:color="000000" w:space="0" w:sz="0" w:val="nil"/>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8E">
            <w:pPr>
              <w:pageBreakBefore w:val="0"/>
              <w:widowControl w:val="0"/>
              <w:jc w:val="center"/>
              <w:rPr>
                <w:sz w:val="20"/>
                <w:szCs w:val="20"/>
              </w:rPr>
            </w:pPr>
            <w:r w:rsidDel="00000000" w:rsidR="00000000" w:rsidRPr="00000000">
              <w:rPr>
                <w:sz w:val="20"/>
                <w:szCs w:val="20"/>
                <w:rtl w:val="0"/>
              </w:rPr>
              <w:t xml:space="preserve">6.98</w:t>
            </w:r>
          </w:p>
        </w:tc>
        <w:tc>
          <w:tcPr>
            <w:tcBorders>
              <w:top w:color="000000" w:space="0" w:sz="0" w:val="nil"/>
              <w:left w:color="000000" w:space="0" w:sz="0" w:val="nil"/>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8F">
            <w:pPr>
              <w:pageBreakBefore w:val="0"/>
              <w:widowControl w:val="0"/>
              <w:jc w:val="center"/>
              <w:rPr>
                <w:sz w:val="20"/>
                <w:szCs w:val="20"/>
              </w:rPr>
            </w:pPr>
            <w:r w:rsidDel="00000000" w:rsidR="00000000" w:rsidRPr="00000000">
              <w:rPr>
                <w:sz w:val="20"/>
                <w:szCs w:val="20"/>
                <w:rtl w:val="0"/>
              </w:rPr>
              <w:t xml:space="preserve">6.98</w:t>
            </w:r>
          </w:p>
        </w:tc>
      </w:tr>
      <w:tr>
        <w:trPr>
          <w:cantSplit w:val="0"/>
          <w:trHeight w:val="315" w:hRule="atLeast"/>
          <w:tblHeader w:val="0"/>
        </w:trPr>
        <w:tc>
          <w:tcPr>
            <w:tcBorders>
              <w:top w:color="000000" w:space="0" w:sz="0" w:val="nil"/>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90">
            <w:pPr>
              <w:pageBreakBefore w:val="0"/>
              <w:widowControl w:val="0"/>
              <w:rPr>
                <w:sz w:val="20"/>
                <w:szCs w:val="20"/>
              </w:rPr>
            </w:pPr>
            <w:r w:rsidDel="00000000" w:rsidR="00000000" w:rsidRPr="00000000">
              <w:rPr>
                <w:sz w:val="20"/>
                <w:szCs w:val="20"/>
                <w:rtl w:val="0"/>
              </w:rPr>
              <w:t xml:space="preserve">Black Adhesive Fastener</w:t>
            </w:r>
          </w:p>
        </w:tc>
        <w:tc>
          <w:tcPr>
            <w:tcBorders>
              <w:top w:color="000000" w:space="0" w:sz="0" w:val="nil"/>
              <w:left w:color="000000" w:space="0" w:sz="0" w:val="nil"/>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91">
            <w:pPr>
              <w:pageBreakBefore w:val="0"/>
              <w:widowControl w:val="0"/>
              <w:rPr>
                <w:sz w:val="20"/>
                <w:szCs w:val="20"/>
              </w:rPr>
            </w:pPr>
            <w:hyperlink r:id="rId30">
              <w:r w:rsidDel="00000000" w:rsidR="00000000" w:rsidRPr="00000000">
                <w:rPr>
                  <w:color w:val="1155cc"/>
                  <w:sz w:val="20"/>
                  <w:szCs w:val="20"/>
                  <w:u w:val="single"/>
                  <w:rtl w:val="0"/>
                </w:rPr>
                <w:t xml:space="preserve">Pack of 2</w:t>
              </w:r>
            </w:hyperlink>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92">
            <w:pPr>
              <w:pageBreakBefore w:val="0"/>
              <w:widowControl w:val="0"/>
              <w:jc w:val="center"/>
              <w:rPr>
                <w:sz w:val="20"/>
                <w:szCs w:val="20"/>
              </w:rPr>
            </w:pPr>
            <w:r w:rsidDel="00000000" w:rsidR="00000000" w:rsidRPr="00000000">
              <w:rPr>
                <w:sz w:val="20"/>
                <w:szCs w:val="20"/>
                <w:rtl w:val="0"/>
              </w:rPr>
              <w:t xml:space="preserve">1</w:t>
            </w:r>
          </w:p>
        </w:tc>
        <w:tc>
          <w:tcPr>
            <w:tcBorders>
              <w:top w:color="000000" w:space="0" w:sz="0" w:val="nil"/>
              <w:left w:color="000000" w:space="0" w:sz="0" w:val="nil"/>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93">
            <w:pPr>
              <w:pageBreakBefore w:val="0"/>
              <w:widowControl w:val="0"/>
              <w:jc w:val="center"/>
              <w:rPr>
                <w:sz w:val="20"/>
                <w:szCs w:val="20"/>
              </w:rPr>
            </w:pPr>
            <w:r w:rsidDel="00000000" w:rsidR="00000000" w:rsidRPr="00000000">
              <w:rPr>
                <w:sz w:val="20"/>
                <w:szCs w:val="20"/>
                <w:rtl w:val="0"/>
              </w:rPr>
              <w:t xml:space="preserve">12.44</w:t>
            </w:r>
          </w:p>
        </w:tc>
        <w:tc>
          <w:tcPr>
            <w:tcBorders>
              <w:top w:color="000000" w:space="0" w:sz="0" w:val="nil"/>
              <w:left w:color="000000" w:space="0" w:sz="0" w:val="nil"/>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94">
            <w:pPr>
              <w:pageBreakBefore w:val="0"/>
              <w:widowControl w:val="0"/>
              <w:jc w:val="center"/>
              <w:rPr>
                <w:sz w:val="20"/>
                <w:szCs w:val="20"/>
              </w:rPr>
            </w:pPr>
            <w:r w:rsidDel="00000000" w:rsidR="00000000" w:rsidRPr="00000000">
              <w:rPr>
                <w:sz w:val="20"/>
                <w:szCs w:val="20"/>
                <w:rtl w:val="0"/>
              </w:rPr>
              <w:t xml:space="preserve">12.44</w:t>
            </w:r>
          </w:p>
        </w:tc>
      </w:tr>
      <w:tr>
        <w:trPr>
          <w:cantSplit w:val="0"/>
          <w:trHeight w:val="315" w:hRule="atLeast"/>
          <w:tblHeader w:val="0"/>
        </w:trPr>
        <w:tc>
          <w:tcPr>
            <w:tcBorders>
              <w:top w:color="000000" w:space="0" w:sz="0" w:val="nil"/>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95">
            <w:pPr>
              <w:pageBreakBefore w:val="0"/>
              <w:widowControl w:val="0"/>
              <w:rPr>
                <w:sz w:val="20"/>
                <w:szCs w:val="20"/>
              </w:rPr>
            </w:pPr>
            <w:r w:rsidDel="00000000" w:rsidR="00000000" w:rsidRPr="00000000">
              <w:rPr>
                <w:sz w:val="20"/>
                <w:szCs w:val="20"/>
                <w:rtl w:val="0"/>
              </w:rPr>
              <w:t xml:space="preserve">Heat Shrink Tubing</w:t>
            </w:r>
          </w:p>
        </w:tc>
        <w:tc>
          <w:tcPr>
            <w:tcBorders>
              <w:top w:color="000000" w:space="0" w:sz="0" w:val="nil"/>
              <w:left w:color="000000" w:space="0" w:sz="0" w:val="nil"/>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96">
            <w:pPr>
              <w:pageBreakBefore w:val="0"/>
              <w:widowControl w:val="0"/>
              <w:rPr>
                <w:sz w:val="20"/>
                <w:szCs w:val="20"/>
              </w:rPr>
            </w:pPr>
            <w:hyperlink r:id="rId31">
              <w:r w:rsidDel="00000000" w:rsidR="00000000" w:rsidRPr="00000000">
                <w:rPr>
                  <w:color w:val="1155cc"/>
                  <w:sz w:val="20"/>
                  <w:szCs w:val="20"/>
                  <w:u w:val="single"/>
                  <w:rtl w:val="0"/>
                </w:rPr>
                <w:t xml:space="preserve">Color is up to you!</w:t>
              </w:r>
            </w:hyperlink>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97">
            <w:pPr>
              <w:pageBreakBefore w:val="0"/>
              <w:widowControl w:val="0"/>
              <w:jc w:val="center"/>
              <w:rPr>
                <w:sz w:val="20"/>
                <w:szCs w:val="20"/>
              </w:rPr>
            </w:pPr>
            <w:r w:rsidDel="00000000" w:rsidR="00000000" w:rsidRPr="00000000">
              <w:rPr>
                <w:sz w:val="20"/>
                <w:szCs w:val="20"/>
                <w:rtl w:val="0"/>
              </w:rPr>
              <w:t xml:space="preserve">1</w:t>
            </w:r>
          </w:p>
        </w:tc>
        <w:tc>
          <w:tcPr>
            <w:tcBorders>
              <w:top w:color="000000" w:space="0" w:sz="0" w:val="nil"/>
              <w:left w:color="000000" w:space="0" w:sz="0" w:val="nil"/>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98">
            <w:pPr>
              <w:pageBreakBefore w:val="0"/>
              <w:widowControl w:val="0"/>
              <w:jc w:val="center"/>
              <w:rPr>
                <w:sz w:val="20"/>
                <w:szCs w:val="20"/>
              </w:rPr>
            </w:pPr>
            <w:r w:rsidDel="00000000" w:rsidR="00000000" w:rsidRPr="00000000">
              <w:rPr>
                <w:sz w:val="20"/>
                <w:szCs w:val="20"/>
                <w:rtl w:val="0"/>
              </w:rPr>
              <w:t xml:space="preserve">9.79</w:t>
            </w:r>
          </w:p>
        </w:tc>
        <w:tc>
          <w:tcPr>
            <w:tcBorders>
              <w:top w:color="000000" w:space="0" w:sz="0" w:val="nil"/>
              <w:left w:color="000000" w:space="0" w:sz="0" w:val="nil"/>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99">
            <w:pPr>
              <w:pageBreakBefore w:val="0"/>
              <w:widowControl w:val="0"/>
              <w:jc w:val="center"/>
              <w:rPr>
                <w:sz w:val="20"/>
                <w:szCs w:val="20"/>
              </w:rPr>
            </w:pPr>
            <w:r w:rsidDel="00000000" w:rsidR="00000000" w:rsidRPr="00000000">
              <w:rPr>
                <w:sz w:val="20"/>
                <w:szCs w:val="20"/>
                <w:rtl w:val="0"/>
              </w:rPr>
              <w:t xml:space="preserve">9.79</w:t>
            </w:r>
          </w:p>
        </w:tc>
      </w:tr>
      <w:tr>
        <w:trPr>
          <w:cantSplit w:val="0"/>
          <w:trHeight w:val="315" w:hRule="atLeast"/>
          <w:tblHeader w:val="0"/>
        </w:trPr>
        <w:tc>
          <w:tcPr>
            <w:tcBorders>
              <w:top w:color="000000" w:space="0" w:sz="0" w:val="nil"/>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9A">
            <w:pPr>
              <w:pageBreakBefore w:val="0"/>
              <w:widowControl w:val="0"/>
              <w:rPr>
                <w:sz w:val="20"/>
                <w:szCs w:val="20"/>
              </w:rPr>
            </w:pPr>
            <w:r w:rsidDel="00000000" w:rsidR="00000000" w:rsidRPr="00000000">
              <w:rPr>
                <w:sz w:val="20"/>
                <w:szCs w:val="20"/>
                <w:rtl w:val="0"/>
              </w:rPr>
              <w:t xml:space="preserve">Electrical Tape</w:t>
            </w:r>
          </w:p>
        </w:tc>
        <w:tc>
          <w:tcPr>
            <w:tcBorders>
              <w:top w:color="000000" w:space="0" w:sz="0" w:val="nil"/>
              <w:left w:color="000000" w:space="0" w:sz="0" w:val="nil"/>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9B">
            <w:pPr>
              <w:pageBreakBefore w:val="0"/>
              <w:widowControl w:val="0"/>
              <w:rPr>
                <w:sz w:val="20"/>
                <w:szCs w:val="20"/>
              </w:rPr>
            </w:pPr>
            <w:hyperlink r:id="rId32">
              <w:r w:rsidDel="00000000" w:rsidR="00000000" w:rsidRPr="00000000">
                <w:rPr>
                  <w:color w:val="1155cc"/>
                  <w:sz w:val="20"/>
                  <w:szCs w:val="20"/>
                  <w:u w:val="single"/>
                  <w:rtl w:val="0"/>
                </w:rPr>
                <w:t xml:space="preserve">Pack of 3</w:t>
              </w:r>
            </w:hyperlink>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9C">
            <w:pPr>
              <w:pageBreakBefore w:val="0"/>
              <w:widowControl w:val="0"/>
              <w:jc w:val="center"/>
              <w:rPr>
                <w:sz w:val="20"/>
                <w:szCs w:val="20"/>
              </w:rPr>
            </w:pPr>
            <w:r w:rsidDel="00000000" w:rsidR="00000000" w:rsidRPr="00000000">
              <w:rPr>
                <w:sz w:val="20"/>
                <w:szCs w:val="20"/>
                <w:rtl w:val="0"/>
              </w:rPr>
              <w:t xml:space="preserve">1</w:t>
            </w:r>
          </w:p>
        </w:tc>
        <w:tc>
          <w:tcPr>
            <w:tcBorders>
              <w:top w:color="000000" w:space="0" w:sz="0" w:val="nil"/>
              <w:left w:color="000000" w:space="0" w:sz="0" w:val="nil"/>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9D">
            <w:pPr>
              <w:pageBreakBefore w:val="0"/>
              <w:widowControl w:val="0"/>
              <w:jc w:val="center"/>
              <w:rPr>
                <w:sz w:val="20"/>
                <w:szCs w:val="20"/>
              </w:rPr>
            </w:pPr>
            <w:r w:rsidDel="00000000" w:rsidR="00000000" w:rsidRPr="00000000">
              <w:rPr>
                <w:sz w:val="20"/>
                <w:szCs w:val="20"/>
                <w:rtl w:val="0"/>
              </w:rPr>
              <w:t xml:space="preserve">4.99</w:t>
            </w:r>
          </w:p>
        </w:tc>
        <w:tc>
          <w:tcPr>
            <w:tcBorders>
              <w:top w:color="000000" w:space="0" w:sz="0" w:val="nil"/>
              <w:left w:color="000000" w:space="0" w:sz="0" w:val="nil"/>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9E">
            <w:pPr>
              <w:pageBreakBefore w:val="0"/>
              <w:widowControl w:val="0"/>
              <w:jc w:val="center"/>
              <w:rPr>
                <w:sz w:val="20"/>
                <w:szCs w:val="20"/>
              </w:rPr>
            </w:pPr>
            <w:r w:rsidDel="00000000" w:rsidR="00000000" w:rsidRPr="00000000">
              <w:rPr>
                <w:sz w:val="20"/>
                <w:szCs w:val="20"/>
                <w:rtl w:val="0"/>
              </w:rPr>
              <w:t xml:space="preserve">4.99</w:t>
            </w:r>
          </w:p>
        </w:tc>
      </w:tr>
      <w:tr>
        <w:trPr>
          <w:cantSplit w:val="0"/>
          <w:trHeight w:val="315" w:hRule="atLeast"/>
          <w:tblHeader w:val="0"/>
        </w:trPr>
        <w:tc>
          <w:tcPr>
            <w:tcBorders>
              <w:top w:color="000000" w:space="0" w:sz="0" w:val="nil"/>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9F">
            <w:pPr>
              <w:pageBreakBefore w:val="0"/>
              <w:widowControl w:val="0"/>
              <w:rPr>
                <w:sz w:val="20"/>
                <w:szCs w:val="20"/>
              </w:rPr>
            </w:pPr>
            <w:r w:rsidDel="00000000" w:rsidR="00000000" w:rsidRPr="00000000">
              <w:rPr>
                <w:sz w:val="20"/>
                <w:szCs w:val="20"/>
                <w:rtl w:val="0"/>
              </w:rPr>
              <w:t xml:space="preserve">DC Power Pigtail to Barrel Jack</w:t>
            </w:r>
          </w:p>
        </w:tc>
        <w:tc>
          <w:tcPr>
            <w:tcBorders>
              <w:top w:color="000000" w:space="0" w:sz="0" w:val="nil"/>
              <w:left w:color="000000" w:space="0" w:sz="0" w:val="nil"/>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A0">
            <w:pPr>
              <w:pageBreakBefore w:val="0"/>
              <w:widowControl w:val="0"/>
              <w:rPr>
                <w:sz w:val="20"/>
                <w:szCs w:val="20"/>
              </w:rPr>
            </w:pPr>
            <w:hyperlink r:id="rId33">
              <w:r w:rsidDel="00000000" w:rsidR="00000000" w:rsidRPr="00000000">
                <w:rPr>
                  <w:color w:val="1155cc"/>
                  <w:sz w:val="20"/>
                  <w:szCs w:val="20"/>
                  <w:u w:val="single"/>
                  <w:rtl w:val="0"/>
                </w:rPr>
                <w:t xml:space="preserve">(5.5 x 2.1 mm) (Pack of 5)</w:t>
              </w:r>
            </w:hyperlink>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A1">
            <w:pPr>
              <w:pageBreakBefore w:val="0"/>
              <w:widowControl w:val="0"/>
              <w:jc w:val="center"/>
              <w:rPr>
                <w:sz w:val="20"/>
                <w:szCs w:val="20"/>
              </w:rPr>
            </w:pPr>
            <w:r w:rsidDel="00000000" w:rsidR="00000000" w:rsidRPr="00000000">
              <w:rPr>
                <w:sz w:val="20"/>
                <w:szCs w:val="20"/>
                <w:rtl w:val="0"/>
              </w:rPr>
              <w:t xml:space="preserve">1</w:t>
            </w:r>
          </w:p>
        </w:tc>
        <w:tc>
          <w:tcPr>
            <w:tcBorders>
              <w:top w:color="000000" w:space="0" w:sz="0" w:val="nil"/>
              <w:left w:color="000000" w:space="0" w:sz="0" w:val="nil"/>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A2">
            <w:pPr>
              <w:pageBreakBefore w:val="0"/>
              <w:widowControl w:val="0"/>
              <w:jc w:val="center"/>
              <w:rPr>
                <w:sz w:val="20"/>
                <w:szCs w:val="20"/>
              </w:rPr>
            </w:pPr>
            <w:r w:rsidDel="00000000" w:rsidR="00000000" w:rsidRPr="00000000">
              <w:rPr>
                <w:sz w:val="20"/>
                <w:szCs w:val="20"/>
                <w:rtl w:val="0"/>
              </w:rPr>
              <w:t xml:space="preserve">3.95</w:t>
            </w:r>
          </w:p>
        </w:tc>
        <w:tc>
          <w:tcPr>
            <w:tcBorders>
              <w:top w:color="000000" w:space="0" w:sz="0" w:val="nil"/>
              <w:left w:color="000000" w:space="0" w:sz="0" w:val="nil"/>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A3">
            <w:pPr>
              <w:pageBreakBefore w:val="0"/>
              <w:widowControl w:val="0"/>
              <w:jc w:val="center"/>
              <w:rPr>
                <w:sz w:val="20"/>
                <w:szCs w:val="20"/>
              </w:rPr>
            </w:pPr>
            <w:r w:rsidDel="00000000" w:rsidR="00000000" w:rsidRPr="00000000">
              <w:rPr>
                <w:sz w:val="20"/>
                <w:szCs w:val="20"/>
                <w:rtl w:val="0"/>
              </w:rPr>
              <w:t xml:space="preserve">3.95</w:t>
            </w:r>
          </w:p>
        </w:tc>
      </w:tr>
      <w:tr>
        <w:trPr>
          <w:cantSplit w:val="0"/>
          <w:trHeight w:val="315" w:hRule="atLeast"/>
          <w:tblHeader w:val="0"/>
        </w:trPr>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0A4">
            <w:pPr>
              <w:pageBreakBefore w:val="0"/>
              <w:widowControl w:val="0"/>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0A5">
            <w:pPr>
              <w:pageBreakBefore w:val="0"/>
              <w:widowControl w:val="0"/>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0A6">
            <w:pPr>
              <w:pageBreakBefore w:val="0"/>
              <w:widowControl w:val="0"/>
              <w:rPr>
                <w:sz w:val="20"/>
                <w:szCs w:val="20"/>
              </w:rPr>
            </w:pPr>
            <w:r w:rsidDel="00000000" w:rsidR="00000000" w:rsidRPr="00000000">
              <w:rPr>
                <w:rtl w:val="0"/>
              </w:rPr>
            </w:r>
          </w:p>
        </w:tc>
        <w:tc>
          <w:tcPr>
            <w:tcBorders>
              <w:top w:color="000000" w:space="0" w:sz="0" w:val="nil"/>
              <w:left w:color="000000" w:space="0" w:sz="0" w:val="nil"/>
              <w:bottom w:color="000000" w:space="0" w:sz="18" w:val="single"/>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0A7">
            <w:pPr>
              <w:pageBreakBefore w:val="0"/>
              <w:widowControl w:val="0"/>
              <w:rPr>
                <w:sz w:val="20"/>
                <w:szCs w:val="20"/>
              </w:rPr>
            </w:pPr>
            <w:r w:rsidDel="00000000" w:rsidR="00000000" w:rsidRPr="00000000">
              <w:rPr>
                <w:rtl w:val="0"/>
              </w:rPr>
            </w:r>
          </w:p>
        </w:tc>
        <w:tc>
          <w:tcPr>
            <w:tcBorders>
              <w:top w:color="000000" w:space="0" w:sz="0" w:val="nil"/>
              <w:left w:color="000000" w:space="0" w:sz="0" w:val="nil"/>
              <w:bottom w:color="000000" w:space="0" w:sz="18" w:val="single"/>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0A8">
            <w:pPr>
              <w:pageBreakBefore w:val="0"/>
              <w:widowControl w:val="0"/>
              <w:rPr>
                <w:sz w:val="20"/>
                <w:szCs w:val="20"/>
              </w:rPr>
            </w:pPr>
            <w:r w:rsidDel="00000000" w:rsidR="00000000" w:rsidRPr="00000000">
              <w:rPr>
                <w:rtl w:val="0"/>
              </w:rPr>
            </w:r>
          </w:p>
        </w:tc>
      </w:tr>
      <w:tr>
        <w:trPr>
          <w:cantSplit w:val="0"/>
          <w:trHeight w:val="330" w:hRule="atLeast"/>
          <w:tblHeader w:val="0"/>
        </w:trPr>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0A9">
            <w:pPr>
              <w:pageBreakBefore w:val="0"/>
              <w:widowControl w:val="0"/>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0AA">
            <w:pPr>
              <w:pageBreakBefore w:val="0"/>
              <w:widowControl w:val="0"/>
              <w:rPr>
                <w:sz w:val="20"/>
                <w:szCs w:val="20"/>
              </w:rPr>
            </w:pPr>
            <w:r w:rsidDel="00000000" w:rsidR="00000000" w:rsidRPr="00000000">
              <w:rPr>
                <w:rtl w:val="0"/>
              </w:rPr>
            </w:r>
          </w:p>
        </w:tc>
        <w:tc>
          <w:tcPr>
            <w:tcBorders>
              <w:top w:color="000000" w:space="0" w:sz="0" w:val="nil"/>
              <w:left w:color="000000" w:space="0" w:sz="0" w:val="nil"/>
              <w:bottom w:color="000000" w:space="0" w:sz="0" w:val="nil"/>
              <w:right w:color="000000" w:space="0" w:sz="18" w:val="single"/>
            </w:tcBorders>
            <w:tcMar>
              <w:top w:w="40.0" w:type="dxa"/>
              <w:left w:w="40.0" w:type="dxa"/>
              <w:bottom w:w="40.0" w:type="dxa"/>
              <w:right w:w="40.0" w:type="dxa"/>
            </w:tcMar>
            <w:vAlign w:val="bottom"/>
          </w:tcPr>
          <w:p w:rsidR="00000000" w:rsidDel="00000000" w:rsidP="00000000" w:rsidRDefault="00000000" w:rsidRPr="00000000" w14:paraId="000000AB">
            <w:pPr>
              <w:pageBreakBefore w:val="0"/>
              <w:widowControl w:val="0"/>
              <w:rPr>
                <w:sz w:val="20"/>
                <w:szCs w:val="20"/>
              </w:rPr>
            </w:pPr>
            <w:r w:rsidDel="00000000" w:rsidR="00000000" w:rsidRPr="00000000">
              <w:rPr>
                <w:rtl w:val="0"/>
              </w:rPr>
            </w:r>
          </w:p>
        </w:tc>
        <w:tc>
          <w:tcPr>
            <w:tcBorders>
              <w:top w:color="000000" w:space="0" w:sz="0" w:val="nil"/>
              <w:left w:color="000000" w:space="0" w:sz="0" w:val="nil"/>
              <w:bottom w:color="000000" w:space="0" w:sz="18" w:val="single"/>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0AC">
            <w:pPr>
              <w:pageBreakBefore w:val="0"/>
              <w:widowControl w:val="0"/>
              <w:jc w:val="center"/>
              <w:rPr>
                <w:sz w:val="20"/>
                <w:szCs w:val="20"/>
              </w:rPr>
            </w:pPr>
            <w:r w:rsidDel="00000000" w:rsidR="00000000" w:rsidRPr="00000000">
              <w:rPr>
                <w:sz w:val="20"/>
                <w:szCs w:val="20"/>
                <w:rtl w:val="0"/>
              </w:rPr>
              <w:t xml:space="preserve">Total Cost:</w:t>
            </w:r>
          </w:p>
        </w:tc>
        <w:tc>
          <w:tcPr>
            <w:tcBorders>
              <w:top w:color="000000" w:space="0" w:sz="0" w:val="nil"/>
              <w:left w:color="000000" w:space="0" w:sz="0" w:val="nil"/>
              <w:bottom w:color="000000" w:space="0" w:sz="18" w:val="single"/>
              <w:right w:color="000000" w:space="0" w:sz="18" w:val="single"/>
            </w:tcBorders>
            <w:tcMar>
              <w:top w:w="40.0" w:type="dxa"/>
              <w:left w:w="40.0" w:type="dxa"/>
              <w:bottom w:w="40.0" w:type="dxa"/>
              <w:right w:w="40.0" w:type="dxa"/>
            </w:tcMar>
            <w:vAlign w:val="bottom"/>
          </w:tcPr>
          <w:p w:rsidR="00000000" w:rsidDel="00000000" w:rsidP="00000000" w:rsidRDefault="00000000" w:rsidRPr="00000000" w14:paraId="000000AD">
            <w:pPr>
              <w:pageBreakBefore w:val="0"/>
              <w:widowControl w:val="0"/>
              <w:jc w:val="center"/>
              <w:rPr>
                <w:sz w:val="20"/>
                <w:szCs w:val="20"/>
              </w:rPr>
            </w:pPr>
            <w:r w:rsidDel="00000000" w:rsidR="00000000" w:rsidRPr="00000000">
              <w:rPr>
                <w:sz w:val="20"/>
                <w:szCs w:val="20"/>
                <w:rtl w:val="0"/>
              </w:rPr>
              <w:t xml:space="preserve">$ 276.71</w:t>
            </w:r>
          </w:p>
        </w:tc>
      </w:tr>
    </w:tbl>
    <w:p w:rsidR="00000000" w:rsidDel="00000000" w:rsidP="00000000" w:rsidRDefault="00000000" w:rsidRPr="00000000" w14:paraId="000000AE">
      <w:pPr>
        <w:pageBreakBefore w:val="0"/>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F">
      <w:pPr>
        <w:pageBreakBefore w:val="0"/>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Accuracy Test:</w:t>
      </w:r>
    </w:p>
    <w:p w:rsidR="00000000" w:rsidDel="00000000" w:rsidP="00000000" w:rsidRDefault="00000000" w:rsidRPr="00000000" w14:paraId="000000B0">
      <w:pPr>
        <w:pageBreakBefore w:val="0"/>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1">
      <w:pPr>
        <w:pageBreakBefore w:val="0"/>
        <w:numPr>
          <w:ilvl w:val="0"/>
          <w:numId w:val="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Purpose</w:t>
      </w:r>
    </w:p>
    <w:p w:rsidR="00000000" w:rsidDel="00000000" w:rsidP="00000000" w:rsidRDefault="00000000" w:rsidRPr="00000000" w14:paraId="000000B2">
      <w:pPr>
        <w:pageBreakBefore w:val="0"/>
        <w:numPr>
          <w:ilvl w:val="1"/>
          <w:numId w:val="2"/>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Ensure temperature sensor reading is within </w:t>
      </w:r>
      <w:r w:rsidDel="00000000" w:rsidR="00000000" w:rsidRPr="00000000">
        <w:rPr>
          <w:rFonts w:ascii="Times New Roman" w:cs="Times New Roman" w:eastAsia="Times New Roman" w:hAnsi="Times New Roman"/>
          <w:color w:val="202729"/>
          <w:sz w:val="24"/>
          <w:szCs w:val="24"/>
          <w:rtl w:val="0"/>
        </w:rPr>
        <w:t xml:space="preserve">± 1 °C of actual temperature</w:t>
      </w:r>
      <w:r w:rsidDel="00000000" w:rsidR="00000000" w:rsidRPr="00000000">
        <w:rPr>
          <w:rtl w:val="0"/>
        </w:rPr>
      </w:r>
    </w:p>
    <w:p w:rsidR="00000000" w:rsidDel="00000000" w:rsidP="00000000" w:rsidRDefault="00000000" w:rsidRPr="00000000" w14:paraId="000000B3">
      <w:pPr>
        <w:pageBreakBefore w:val="0"/>
        <w:numPr>
          <w:ilvl w:val="1"/>
          <w:numId w:val="2"/>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Verify our temperature sensor was giving accurate temperature readings</w:t>
      </w:r>
    </w:p>
    <w:p w:rsidR="00000000" w:rsidDel="00000000" w:rsidP="00000000" w:rsidRDefault="00000000" w:rsidRPr="00000000" w14:paraId="000000B4">
      <w:pPr>
        <w:pageBreakBefore w:val="0"/>
        <w:numPr>
          <w:ilvl w:val="0"/>
          <w:numId w:val="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 Up</w:t>
      </w:r>
    </w:p>
    <w:p w:rsidR="00000000" w:rsidDel="00000000" w:rsidP="00000000" w:rsidRDefault="00000000" w:rsidRPr="00000000" w14:paraId="000000B5">
      <w:pPr>
        <w:pageBreakBefore w:val="0"/>
        <w:numPr>
          <w:ilvl w:val="1"/>
          <w:numId w:val="2"/>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Purchased additional thermometer</w:t>
      </w:r>
    </w:p>
    <w:p w:rsidR="00000000" w:rsidDel="00000000" w:rsidP="00000000" w:rsidRDefault="00000000" w:rsidRPr="00000000" w14:paraId="000000B6">
      <w:pPr>
        <w:pageBreakBefore w:val="0"/>
        <w:numPr>
          <w:ilvl w:val="2"/>
          <w:numId w:val="2"/>
        </w:numP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Verified accuracy by </w:t>
      </w:r>
    </w:p>
    <w:p w:rsidR="00000000" w:rsidDel="00000000" w:rsidP="00000000" w:rsidRDefault="00000000" w:rsidRPr="00000000" w14:paraId="000000B7">
      <w:pPr>
        <w:pageBreakBefore w:val="0"/>
        <w:numPr>
          <w:ilvl w:val="3"/>
          <w:numId w:val="2"/>
        </w:numPr>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Taking room temperature and comparing to thermostat</w:t>
      </w:r>
    </w:p>
    <w:p w:rsidR="00000000" w:rsidDel="00000000" w:rsidP="00000000" w:rsidRDefault="00000000" w:rsidRPr="00000000" w14:paraId="000000B8">
      <w:pPr>
        <w:pageBreakBefore w:val="0"/>
        <w:numPr>
          <w:ilvl w:val="3"/>
          <w:numId w:val="2"/>
        </w:numPr>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Taking outdoor temperature and comparing to weather app</w:t>
      </w:r>
    </w:p>
    <w:p w:rsidR="00000000" w:rsidDel="00000000" w:rsidP="00000000" w:rsidRDefault="00000000" w:rsidRPr="00000000" w14:paraId="000000B9">
      <w:pPr>
        <w:pageBreakBefore w:val="0"/>
        <w:numPr>
          <w:ilvl w:val="1"/>
          <w:numId w:val="2"/>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Placed thermometer in our system as it heated up</w:t>
      </w:r>
    </w:p>
    <w:p w:rsidR="00000000" w:rsidDel="00000000" w:rsidP="00000000" w:rsidRDefault="00000000" w:rsidRPr="00000000" w14:paraId="000000BA">
      <w:pPr>
        <w:pageBreakBefore w:val="0"/>
        <w:numPr>
          <w:ilvl w:val="1"/>
          <w:numId w:val="2"/>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Compared external thermometer reading to temperature reading given by our temperature sensor</w:t>
      </w:r>
    </w:p>
    <w:p w:rsidR="00000000" w:rsidDel="00000000" w:rsidP="00000000" w:rsidRDefault="00000000" w:rsidRPr="00000000" w14:paraId="000000BB">
      <w:pPr>
        <w:pageBreakBefore w:val="0"/>
        <w:numPr>
          <w:ilvl w:val="0"/>
          <w:numId w:val="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Results</w:t>
      </w:r>
    </w:p>
    <w:p w:rsidR="00000000" w:rsidDel="00000000" w:rsidP="00000000" w:rsidRDefault="00000000" w:rsidRPr="00000000" w14:paraId="000000BC">
      <w:pPr>
        <w:pageBreakBefore w:val="0"/>
        <w:numPr>
          <w:ilvl w:val="1"/>
          <w:numId w:val="2"/>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Compared external thermometer reading with temperature sensor reading on 10 separate occasions</w:t>
      </w:r>
    </w:p>
    <w:p w:rsidR="00000000" w:rsidDel="00000000" w:rsidP="00000000" w:rsidRDefault="00000000" w:rsidRPr="00000000" w14:paraId="000000BD">
      <w:pPr>
        <w:pageBreakBefore w:val="0"/>
        <w:numPr>
          <w:ilvl w:val="1"/>
          <w:numId w:val="2"/>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External thermometer was within </w:t>
      </w:r>
      <w:r w:rsidDel="00000000" w:rsidR="00000000" w:rsidRPr="00000000">
        <w:rPr>
          <w:rFonts w:ascii="Times New Roman" w:cs="Times New Roman" w:eastAsia="Times New Roman" w:hAnsi="Times New Roman"/>
          <w:color w:val="202729"/>
          <w:sz w:val="24"/>
          <w:szCs w:val="24"/>
          <w:rtl w:val="0"/>
        </w:rPr>
        <w:t xml:space="preserve">± 1 °C of incubator LM35 reading</w:t>
      </w:r>
    </w:p>
    <w:p w:rsidR="00000000" w:rsidDel="00000000" w:rsidP="00000000" w:rsidRDefault="00000000" w:rsidRPr="00000000" w14:paraId="000000BE">
      <w:pPr>
        <w:pageBreakBefore w:val="0"/>
        <w:rPr>
          <w:rFonts w:ascii="Times New Roman" w:cs="Times New Roman" w:eastAsia="Times New Roman" w:hAnsi="Times New Roman"/>
          <w:color w:val="202729"/>
          <w:sz w:val="24"/>
          <w:szCs w:val="24"/>
        </w:rPr>
      </w:pPr>
      <w:r w:rsidDel="00000000" w:rsidR="00000000" w:rsidRPr="00000000">
        <w:rPr>
          <w:rtl w:val="0"/>
        </w:rPr>
      </w:r>
    </w:p>
    <w:p w:rsidR="00000000" w:rsidDel="00000000" w:rsidP="00000000" w:rsidRDefault="00000000" w:rsidRPr="00000000" w14:paraId="000000BF">
      <w:pPr>
        <w:pageBreakBefore w:val="0"/>
        <w:jc w:val="center"/>
        <w:rPr>
          <w:rFonts w:ascii="Times New Roman" w:cs="Times New Roman" w:eastAsia="Times New Roman" w:hAnsi="Times New Roman"/>
          <w:color w:val="202729"/>
          <w:sz w:val="24"/>
          <w:szCs w:val="24"/>
        </w:rPr>
      </w:pPr>
      <w:r w:rsidDel="00000000" w:rsidR="00000000" w:rsidRPr="00000000">
        <w:rPr>
          <w:rFonts w:ascii="Times New Roman" w:cs="Times New Roman" w:eastAsia="Times New Roman" w:hAnsi="Times New Roman"/>
          <w:color w:val="202729"/>
          <w:sz w:val="24"/>
          <w:szCs w:val="24"/>
        </w:rPr>
        <w:drawing>
          <wp:inline distB="19050" distT="19050" distL="19050" distR="19050">
            <wp:extent cx="1995299" cy="3721631"/>
            <wp:effectExtent b="0" l="0" r="0" t="0"/>
            <wp:docPr id="17" name="image11.jpg"/>
            <a:graphic>
              <a:graphicData uri="http://schemas.openxmlformats.org/drawingml/2006/picture">
                <pic:pic>
                  <pic:nvPicPr>
                    <pic:cNvPr id="0" name="image11.jpg"/>
                    <pic:cNvPicPr preferRelativeResize="0"/>
                  </pic:nvPicPr>
                  <pic:blipFill>
                    <a:blip r:embed="rId34"/>
                    <a:srcRect b="0" l="0" r="0" t="0"/>
                    <a:stretch>
                      <a:fillRect/>
                    </a:stretch>
                  </pic:blipFill>
                  <pic:spPr>
                    <a:xfrm>
                      <a:off x="0" y="0"/>
                      <a:ext cx="1995299" cy="3721631"/>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pageBreakBefore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Figure A.1: Accuracy Comparison</w:t>
      </w:r>
      <w:r w:rsidDel="00000000" w:rsidR="00000000" w:rsidRPr="00000000">
        <w:rPr>
          <w:rtl w:val="0"/>
        </w:rPr>
      </w:r>
    </w:p>
    <w:p w:rsidR="00000000" w:rsidDel="00000000" w:rsidP="00000000" w:rsidRDefault="00000000" w:rsidRPr="00000000" w14:paraId="000000C1">
      <w:pPr>
        <w:pageBreakBefore w:val="0"/>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Battery Duration Test:</w:t>
      </w:r>
    </w:p>
    <w:p w:rsidR="00000000" w:rsidDel="00000000" w:rsidP="00000000" w:rsidRDefault="00000000" w:rsidRPr="00000000" w14:paraId="000000C2">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3">
      <w:pPr>
        <w:pageBreakBefore w:val="0"/>
        <w:numPr>
          <w:ilvl w:val="0"/>
          <w:numId w:val="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Purpose</w:t>
      </w:r>
    </w:p>
    <w:p w:rsidR="00000000" w:rsidDel="00000000" w:rsidP="00000000" w:rsidRDefault="00000000" w:rsidRPr="00000000" w14:paraId="000000C4">
      <w:pPr>
        <w:pageBreakBefore w:val="0"/>
        <w:numPr>
          <w:ilvl w:val="1"/>
          <w:numId w:val="2"/>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Determine if battery can last longer than 24 hours</w:t>
      </w:r>
    </w:p>
    <w:p w:rsidR="00000000" w:rsidDel="00000000" w:rsidP="00000000" w:rsidRDefault="00000000" w:rsidRPr="00000000" w14:paraId="000000C5">
      <w:pPr>
        <w:pageBreakBefore w:val="0"/>
        <w:numPr>
          <w:ilvl w:val="1"/>
          <w:numId w:val="2"/>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Determine operation time of the battery while powering our entire system</w:t>
      </w:r>
    </w:p>
    <w:p w:rsidR="00000000" w:rsidDel="00000000" w:rsidP="00000000" w:rsidRDefault="00000000" w:rsidRPr="00000000" w14:paraId="000000C6">
      <w:pPr>
        <w:pageBreakBefore w:val="0"/>
        <w:numPr>
          <w:ilvl w:val="0"/>
          <w:numId w:val="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 Up</w:t>
      </w:r>
    </w:p>
    <w:p w:rsidR="00000000" w:rsidDel="00000000" w:rsidP="00000000" w:rsidRDefault="00000000" w:rsidRPr="00000000" w14:paraId="000000C7">
      <w:pPr>
        <w:pageBreakBefore w:val="0"/>
        <w:numPr>
          <w:ilvl w:val="1"/>
          <w:numId w:val="2"/>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Connected battery to all components it would power during a normal incubation cycle</w:t>
      </w:r>
    </w:p>
    <w:p w:rsidR="00000000" w:rsidDel="00000000" w:rsidP="00000000" w:rsidRDefault="00000000" w:rsidRPr="00000000" w14:paraId="000000C8">
      <w:pPr>
        <w:pageBreakBefore w:val="0"/>
        <w:numPr>
          <w:ilvl w:val="1"/>
          <w:numId w:val="2"/>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Set control system temperature to 35 </w:t>
      </w:r>
      <w:r w:rsidDel="00000000" w:rsidR="00000000" w:rsidRPr="00000000">
        <w:rPr>
          <w:rFonts w:ascii="Times New Roman" w:cs="Times New Roman" w:eastAsia="Times New Roman" w:hAnsi="Times New Roman"/>
          <w:color w:val="202729"/>
          <w:sz w:val="24"/>
          <w:szCs w:val="24"/>
          <w:rtl w:val="0"/>
        </w:rPr>
        <w:t xml:space="preserve">± 1 °C</w:t>
      </w:r>
      <w:r w:rsidDel="00000000" w:rsidR="00000000" w:rsidRPr="00000000">
        <w:rPr>
          <w:rtl w:val="0"/>
        </w:rPr>
      </w:r>
    </w:p>
    <w:p w:rsidR="00000000" w:rsidDel="00000000" w:rsidP="00000000" w:rsidRDefault="00000000" w:rsidRPr="00000000" w14:paraId="000000C9">
      <w:pPr>
        <w:pageBreakBefore w:val="0"/>
        <w:numPr>
          <w:ilvl w:val="1"/>
          <w:numId w:val="2"/>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Turned battery on and monitored throughout the next several days</w:t>
      </w:r>
    </w:p>
    <w:p w:rsidR="00000000" w:rsidDel="00000000" w:rsidP="00000000" w:rsidRDefault="00000000" w:rsidRPr="00000000" w14:paraId="000000CA">
      <w:pPr>
        <w:pageBreakBefore w:val="0"/>
        <w:numPr>
          <w:ilvl w:val="0"/>
          <w:numId w:val="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Results</w:t>
      </w:r>
    </w:p>
    <w:p w:rsidR="00000000" w:rsidDel="00000000" w:rsidP="00000000" w:rsidRDefault="00000000" w:rsidRPr="00000000" w14:paraId="000000CB">
      <w:pPr>
        <w:pageBreakBefore w:val="0"/>
        <w:numPr>
          <w:ilvl w:val="1"/>
          <w:numId w:val="2"/>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System ran out of battery after 46 hours and 20 minutes of operation time</w:t>
      </w:r>
    </w:p>
    <w:p w:rsidR="00000000" w:rsidDel="00000000" w:rsidP="00000000" w:rsidRDefault="00000000" w:rsidRPr="00000000" w14:paraId="000000CC">
      <w:pPr>
        <w:pageBreakBefore w:val="0"/>
        <w:numPr>
          <w:ilvl w:val="2"/>
          <w:numId w:val="2"/>
        </w:numP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There were times where we opened the thermos</w:t>
      </w:r>
    </w:p>
    <w:p w:rsidR="00000000" w:rsidDel="00000000" w:rsidP="00000000" w:rsidRDefault="00000000" w:rsidRPr="00000000" w14:paraId="000000CD">
      <w:pPr>
        <w:pageBreakBefore w:val="0"/>
        <w:numPr>
          <w:ilvl w:val="3"/>
          <w:numId w:val="2"/>
        </w:numPr>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Causes significant heat loss</w:t>
      </w:r>
    </w:p>
    <w:p w:rsidR="00000000" w:rsidDel="00000000" w:rsidP="00000000" w:rsidRDefault="00000000" w:rsidRPr="00000000" w14:paraId="000000CE">
      <w:pPr>
        <w:pageBreakBefore w:val="0"/>
        <w:numPr>
          <w:ilvl w:val="3"/>
          <w:numId w:val="2"/>
        </w:numPr>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System must consume more energy</w:t>
      </w:r>
    </w:p>
    <w:p w:rsidR="00000000" w:rsidDel="00000000" w:rsidP="00000000" w:rsidRDefault="00000000" w:rsidRPr="00000000" w14:paraId="000000CF">
      <w:pPr>
        <w:pageBreakBefore w:val="0"/>
        <w:numPr>
          <w:ilvl w:val="2"/>
          <w:numId w:val="2"/>
        </w:numP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System was turned off before tester went to bed</w:t>
      </w:r>
    </w:p>
    <w:p w:rsidR="00000000" w:rsidDel="00000000" w:rsidP="00000000" w:rsidRDefault="00000000" w:rsidRPr="00000000" w14:paraId="000000D0">
      <w:pPr>
        <w:pageBreakBefore w:val="0"/>
        <w:numPr>
          <w:ilvl w:val="1"/>
          <w:numId w:val="2"/>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Acceptable temperature fluctuation (</w:t>
      </w:r>
      <w:r w:rsidDel="00000000" w:rsidR="00000000" w:rsidRPr="00000000">
        <w:rPr>
          <w:rFonts w:ascii="Times New Roman" w:cs="Times New Roman" w:eastAsia="Times New Roman" w:hAnsi="Times New Roman"/>
          <w:color w:val="202729"/>
          <w:sz w:val="24"/>
          <w:szCs w:val="24"/>
          <w:rtl w:val="0"/>
        </w:rPr>
        <w:t xml:space="preserve">± 1 °C) during entire operation</w:t>
      </w:r>
    </w:p>
    <w:p w:rsidR="00000000" w:rsidDel="00000000" w:rsidP="00000000" w:rsidRDefault="00000000" w:rsidRPr="00000000" w14:paraId="000000D1">
      <w:pPr>
        <w:pageBreakBefore w:val="0"/>
        <w:numPr>
          <w:ilvl w:val="1"/>
          <w:numId w:val="2"/>
        </w:numPr>
        <w:ind w:left="1440" w:hanging="360"/>
        <w:rPr>
          <w:rFonts w:ascii="Times New Roman" w:cs="Times New Roman" w:eastAsia="Times New Roman" w:hAnsi="Times New Roman"/>
          <w:color w:val="202729"/>
          <w:sz w:val="24"/>
          <w:szCs w:val="24"/>
          <w:u w:val="none"/>
        </w:rPr>
      </w:pPr>
      <w:r w:rsidDel="00000000" w:rsidR="00000000" w:rsidRPr="00000000">
        <w:rPr>
          <w:rFonts w:ascii="Times New Roman" w:cs="Times New Roman" w:eastAsia="Times New Roman" w:hAnsi="Times New Roman"/>
          <w:color w:val="202729"/>
          <w:sz w:val="24"/>
          <w:szCs w:val="24"/>
          <w:rtl w:val="0"/>
        </w:rPr>
        <w:t xml:space="preserve">Conducted only once due to time constraints</w:t>
      </w:r>
    </w:p>
    <w:p w:rsidR="00000000" w:rsidDel="00000000" w:rsidP="00000000" w:rsidRDefault="00000000" w:rsidRPr="00000000" w14:paraId="000000D2">
      <w:pPr>
        <w:pageBreakBefore w:val="0"/>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3">
      <w:pPr>
        <w:pageBreakBefore w:val="0"/>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848350" cy="2638425"/>
            <wp:effectExtent b="0" l="0" r="0" t="0"/>
            <wp:docPr id="9" name="image14.png"/>
            <a:graphic>
              <a:graphicData uri="http://schemas.openxmlformats.org/drawingml/2006/picture">
                <pic:pic>
                  <pic:nvPicPr>
                    <pic:cNvPr id="0" name="image14.png"/>
                    <pic:cNvPicPr preferRelativeResize="0"/>
                  </pic:nvPicPr>
                  <pic:blipFill>
                    <a:blip r:embed="rId35"/>
                    <a:srcRect b="0" l="801" r="801" t="0"/>
                    <a:stretch>
                      <a:fillRect/>
                    </a:stretch>
                  </pic:blipFill>
                  <pic:spPr>
                    <a:xfrm>
                      <a:off x="0" y="0"/>
                      <a:ext cx="5848350" cy="2638425"/>
                    </a:xfrm>
                    <a:prstGeom prst="rect"/>
                    <a:ln/>
                  </pic:spPr>
                </pic:pic>
              </a:graphicData>
            </a:graphic>
          </wp:inline>
        </w:drawing>
      </w:r>
      <w:r w:rsidDel="00000000" w:rsidR="00000000" w:rsidRPr="00000000">
        <w:rPr>
          <w:rtl w:val="0"/>
        </w:rPr>
      </w:r>
    </w:p>
    <w:p w:rsidR="00000000" w:rsidDel="00000000" w:rsidP="00000000" w:rsidRDefault="00000000" w:rsidRPr="00000000" w14:paraId="000000D4">
      <w:pPr>
        <w:pageBreakBefore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Figure A.2: Timeline of Battery Duration Test </w:t>
      </w:r>
      <w:r w:rsidDel="00000000" w:rsidR="00000000" w:rsidRPr="00000000">
        <w:rPr>
          <w:rtl w:val="0"/>
        </w:rPr>
      </w:r>
    </w:p>
    <w:p w:rsidR="00000000" w:rsidDel="00000000" w:rsidP="00000000" w:rsidRDefault="00000000" w:rsidRPr="00000000" w14:paraId="000000D5">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6">
      <w:pPr>
        <w:pageBreakBefore w:val="0"/>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Ease of Use Test:</w:t>
      </w:r>
    </w:p>
    <w:p w:rsidR="00000000" w:rsidDel="00000000" w:rsidP="00000000" w:rsidRDefault="00000000" w:rsidRPr="00000000" w14:paraId="000000D7">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8">
      <w:pPr>
        <w:pageBreakBefore w:val="0"/>
        <w:numPr>
          <w:ilvl w:val="0"/>
          <w:numId w:val="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Purpose</w:t>
      </w:r>
    </w:p>
    <w:p w:rsidR="00000000" w:rsidDel="00000000" w:rsidP="00000000" w:rsidRDefault="00000000" w:rsidRPr="00000000" w14:paraId="000000D9">
      <w:pPr>
        <w:pageBreakBefore w:val="0"/>
        <w:numPr>
          <w:ilvl w:val="1"/>
          <w:numId w:val="2"/>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Clarify resources required for all users to begin an incubation cycle successfully</w:t>
      </w:r>
    </w:p>
    <w:p w:rsidR="00000000" w:rsidDel="00000000" w:rsidP="00000000" w:rsidRDefault="00000000" w:rsidRPr="00000000" w14:paraId="000000DA">
      <w:pPr>
        <w:pageBreakBefore w:val="0"/>
        <w:numPr>
          <w:ilvl w:val="1"/>
          <w:numId w:val="2"/>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We want average user defined scale (UDS) rating to be greater than or equal to 3</w:t>
      </w:r>
    </w:p>
    <w:p w:rsidR="00000000" w:rsidDel="00000000" w:rsidP="00000000" w:rsidRDefault="00000000" w:rsidRPr="00000000" w14:paraId="000000DB">
      <w:pPr>
        <w:pageBreakBefore w:val="0"/>
        <w:numPr>
          <w:ilvl w:val="2"/>
          <w:numId w:val="2"/>
        </w:numP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All users can operate device with pictures and user demonstration video</w:t>
      </w:r>
    </w:p>
    <w:p w:rsidR="00000000" w:rsidDel="00000000" w:rsidP="00000000" w:rsidRDefault="00000000" w:rsidRPr="00000000" w14:paraId="000000DC">
      <w:pPr>
        <w:pageBreakBefore w:val="0"/>
        <w:numPr>
          <w:ilvl w:val="0"/>
          <w:numId w:val="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 Up</w:t>
      </w:r>
    </w:p>
    <w:p w:rsidR="00000000" w:rsidDel="00000000" w:rsidP="00000000" w:rsidRDefault="00000000" w:rsidRPr="00000000" w14:paraId="000000DD">
      <w:pPr>
        <w:pageBreakBefore w:val="0"/>
        <w:numPr>
          <w:ilvl w:val="1"/>
          <w:numId w:val="2"/>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Created User Defined Scale (Table A.2)</w:t>
      </w:r>
    </w:p>
    <w:p w:rsidR="00000000" w:rsidDel="00000000" w:rsidP="00000000" w:rsidRDefault="00000000" w:rsidRPr="00000000" w14:paraId="000000DE">
      <w:pPr>
        <w:pageBreakBefore w:val="0"/>
        <w:numPr>
          <w:ilvl w:val="1"/>
          <w:numId w:val="2"/>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Fabricated instructions for using the design </w:t>
      </w:r>
    </w:p>
    <w:p w:rsidR="00000000" w:rsidDel="00000000" w:rsidP="00000000" w:rsidRDefault="00000000" w:rsidRPr="00000000" w14:paraId="000000DF">
      <w:pPr>
        <w:pageBreakBefore w:val="0"/>
        <w:numPr>
          <w:ilvl w:val="1"/>
          <w:numId w:val="2"/>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Captured pictures of our design and labeled these</w:t>
      </w:r>
    </w:p>
    <w:p w:rsidR="00000000" w:rsidDel="00000000" w:rsidP="00000000" w:rsidRDefault="00000000" w:rsidRPr="00000000" w14:paraId="000000E0">
      <w:pPr>
        <w:pageBreakBefore w:val="0"/>
        <w:numPr>
          <w:ilvl w:val="1"/>
          <w:numId w:val="2"/>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Produced a user demonstration video</w:t>
      </w:r>
    </w:p>
    <w:p w:rsidR="00000000" w:rsidDel="00000000" w:rsidP="00000000" w:rsidRDefault="00000000" w:rsidRPr="00000000" w14:paraId="000000E1">
      <w:pPr>
        <w:pageBreakBefore w:val="0"/>
        <w:numPr>
          <w:ilvl w:val="0"/>
          <w:numId w:val="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Results</w:t>
      </w:r>
    </w:p>
    <w:p w:rsidR="00000000" w:rsidDel="00000000" w:rsidP="00000000" w:rsidRDefault="00000000" w:rsidRPr="00000000" w14:paraId="000000E2">
      <w:pPr>
        <w:pageBreakBefore w:val="0"/>
        <w:numPr>
          <w:ilvl w:val="1"/>
          <w:numId w:val="2"/>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Conducted test with 11 users</w:t>
      </w:r>
    </w:p>
    <w:p w:rsidR="00000000" w:rsidDel="00000000" w:rsidP="00000000" w:rsidRDefault="00000000" w:rsidRPr="00000000" w14:paraId="000000E3">
      <w:pPr>
        <w:pageBreakBefore w:val="0"/>
        <w:numPr>
          <w:ilvl w:val="2"/>
          <w:numId w:val="2"/>
        </w:numP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Detailed Results</w:t>
      </w:r>
    </w:p>
    <w:p w:rsidR="00000000" w:rsidDel="00000000" w:rsidP="00000000" w:rsidRDefault="00000000" w:rsidRPr="00000000" w14:paraId="000000E4">
      <w:pPr>
        <w:pageBreakBefore w:val="0"/>
        <w:numPr>
          <w:ilvl w:val="3"/>
          <w:numId w:val="2"/>
        </w:numPr>
        <w:ind w:left="2880" w:hanging="360"/>
        <w:rPr>
          <w:rFonts w:ascii="Times New Roman" w:cs="Times New Roman" w:eastAsia="Times New Roman" w:hAnsi="Times New Roman"/>
          <w:sz w:val="24"/>
          <w:szCs w:val="24"/>
          <w:u w:val="none"/>
        </w:rPr>
      </w:pPr>
      <w:hyperlink r:id="rId36">
        <w:r w:rsidDel="00000000" w:rsidR="00000000" w:rsidRPr="00000000">
          <w:rPr>
            <w:rFonts w:ascii="Times New Roman" w:cs="Times New Roman" w:eastAsia="Times New Roman" w:hAnsi="Times New Roman"/>
            <w:color w:val="1155cc"/>
            <w:sz w:val="24"/>
            <w:szCs w:val="24"/>
            <w:u w:val="single"/>
            <w:rtl w:val="0"/>
          </w:rPr>
          <w:t xml:space="preserve">https://docs.google.com/spreadsheets/d/1l9d5nmRU6nXmoSihNlUILuMpSaPsFGoAJs2Png_VcKw/edit#gid=0</w:t>
        </w:r>
      </w:hyperlink>
      <w:r w:rsidDel="00000000" w:rsidR="00000000" w:rsidRPr="00000000">
        <w:rPr>
          <w:rtl w:val="0"/>
        </w:rPr>
      </w:r>
    </w:p>
    <w:p w:rsidR="00000000" w:rsidDel="00000000" w:rsidP="00000000" w:rsidRDefault="00000000" w:rsidRPr="00000000" w14:paraId="000000E5">
      <w:pPr>
        <w:pageBreakBefore w:val="0"/>
        <w:numPr>
          <w:ilvl w:val="1"/>
          <w:numId w:val="2"/>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Average UDS Rating: 3.9</w:t>
      </w:r>
    </w:p>
    <w:p w:rsidR="00000000" w:rsidDel="00000000" w:rsidP="00000000" w:rsidRDefault="00000000" w:rsidRPr="00000000" w14:paraId="000000E6">
      <w:pPr>
        <w:pageBreakBefore w:val="0"/>
        <w:numPr>
          <w:ilvl w:val="1"/>
          <w:numId w:val="2"/>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Most users can use incubator with instructions and pictures</w:t>
      </w:r>
    </w:p>
    <w:p w:rsidR="00000000" w:rsidDel="00000000" w:rsidP="00000000" w:rsidRDefault="00000000" w:rsidRPr="00000000" w14:paraId="000000E7">
      <w:pPr>
        <w:pageBreakBefore w:val="0"/>
        <w:numPr>
          <w:ilvl w:val="1"/>
          <w:numId w:val="2"/>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All users can use incubator with instructions, pictures, and demonstration video</w:t>
      </w:r>
    </w:p>
    <w:p w:rsidR="00000000" w:rsidDel="00000000" w:rsidP="00000000" w:rsidRDefault="00000000" w:rsidRPr="00000000" w14:paraId="000000E8">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9">
      <w:pPr>
        <w:pageBreakBefore w:val="0"/>
        <w:jc w:val="center"/>
        <w:rPr>
          <w:b w:val="1"/>
        </w:rPr>
      </w:pPr>
      <w:r w:rsidDel="00000000" w:rsidR="00000000" w:rsidRPr="00000000">
        <w:rPr>
          <w:b w:val="1"/>
          <w:rtl w:val="0"/>
        </w:rPr>
        <w:t xml:space="preserve">Table A.2: User Defined Scale</w:t>
      </w:r>
    </w:p>
    <w:tbl>
      <w:tblPr>
        <w:tblStyle w:val="Table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15"/>
        <w:gridCol w:w="8745"/>
        <w:tblGridChange w:id="0">
          <w:tblGrid>
            <w:gridCol w:w="615"/>
            <w:gridCol w:w="87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A">
            <w:pPr>
              <w:pageBreakBefore w:val="0"/>
              <w:widowControl w:val="0"/>
              <w:spacing w:line="240" w:lineRule="auto"/>
              <w:jc w:val="center"/>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0EB">
            <w:pPr>
              <w:pageBreakBefore w:val="0"/>
              <w:widowControl w:val="0"/>
              <w:spacing w:line="240" w:lineRule="auto"/>
              <w:rPr/>
            </w:pPr>
            <w:r w:rsidDel="00000000" w:rsidR="00000000" w:rsidRPr="00000000">
              <w:rPr>
                <w:rtl w:val="0"/>
              </w:rPr>
              <w:t xml:space="preserve">Simple to use with just instructions, no additional pictures or videos necessary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C">
            <w:pPr>
              <w:pageBreakBefore w:val="0"/>
              <w:widowControl w:val="0"/>
              <w:spacing w:line="240" w:lineRule="auto"/>
              <w:jc w:val="center"/>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ED">
            <w:pPr>
              <w:pageBreakBefore w:val="0"/>
              <w:widowControl w:val="0"/>
              <w:spacing w:line="240" w:lineRule="auto"/>
              <w:rPr/>
            </w:pPr>
            <w:r w:rsidDel="00000000" w:rsidR="00000000" w:rsidRPr="00000000">
              <w:rPr>
                <w:rtl w:val="0"/>
              </w:rPr>
              <w:t xml:space="preserve">Somewhat simple to use with just instructions, pictures were necessary to use correctly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E">
            <w:pPr>
              <w:pageBreakBefore w:val="0"/>
              <w:widowControl w:val="0"/>
              <w:spacing w:line="240" w:lineRule="auto"/>
              <w:jc w:val="center"/>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EF">
            <w:pPr>
              <w:pageBreakBefore w:val="0"/>
              <w:widowControl w:val="0"/>
              <w:spacing w:line="240" w:lineRule="auto"/>
              <w:rPr/>
            </w:pPr>
            <w:r w:rsidDel="00000000" w:rsidR="00000000" w:rsidRPr="00000000">
              <w:rPr>
                <w:rtl w:val="0"/>
              </w:rPr>
              <w:t xml:space="preserve">Confusing to use with just instructions, pictures and videos were necessary to use correctly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0">
            <w:pPr>
              <w:pageBreakBefore w:val="0"/>
              <w:widowControl w:val="0"/>
              <w:spacing w:line="24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F1">
            <w:pPr>
              <w:pageBreakBefore w:val="0"/>
              <w:widowControl w:val="0"/>
              <w:spacing w:line="240" w:lineRule="auto"/>
              <w:rPr/>
            </w:pPr>
            <w:r w:rsidDel="00000000" w:rsidR="00000000" w:rsidRPr="00000000">
              <w:rPr>
                <w:rtl w:val="0"/>
              </w:rPr>
              <w:t xml:space="preserve">Difficult to use, requires hands on assistance or instruction from another party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2">
            <w:pPr>
              <w:pageBreakBefore w:val="0"/>
              <w:widowControl w:val="0"/>
              <w:spacing w:line="24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F3">
            <w:pPr>
              <w:pageBreakBefore w:val="0"/>
              <w:widowControl w:val="0"/>
              <w:spacing w:line="240" w:lineRule="auto"/>
              <w:rPr/>
            </w:pPr>
            <w:r w:rsidDel="00000000" w:rsidR="00000000" w:rsidRPr="00000000">
              <w:rPr>
                <w:rtl w:val="0"/>
              </w:rPr>
              <w:t xml:space="preserve">Nearly impossible to use, requires an expert to use</w:t>
            </w:r>
          </w:p>
        </w:tc>
      </w:tr>
    </w:tbl>
    <w:p w:rsidR="00000000" w:rsidDel="00000000" w:rsidP="00000000" w:rsidRDefault="00000000" w:rsidRPr="00000000" w14:paraId="000000F4">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5">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6">
      <w:pPr>
        <w:pageBreakBefore w:val="0"/>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Incubation Test:</w:t>
      </w:r>
    </w:p>
    <w:p w:rsidR="00000000" w:rsidDel="00000000" w:rsidP="00000000" w:rsidRDefault="00000000" w:rsidRPr="00000000" w14:paraId="000000F7">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8">
      <w:pPr>
        <w:pageBreakBefore w:val="0"/>
        <w:numPr>
          <w:ilvl w:val="0"/>
          <w:numId w:val="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Purpose</w:t>
      </w:r>
    </w:p>
    <w:p w:rsidR="00000000" w:rsidDel="00000000" w:rsidP="00000000" w:rsidRDefault="00000000" w:rsidRPr="00000000" w14:paraId="000000F9">
      <w:pPr>
        <w:pageBreakBefore w:val="0"/>
        <w:numPr>
          <w:ilvl w:val="1"/>
          <w:numId w:val="2"/>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Demonstrate that our design can perform a successful incubation</w:t>
      </w:r>
    </w:p>
    <w:p w:rsidR="00000000" w:rsidDel="00000000" w:rsidP="00000000" w:rsidRDefault="00000000" w:rsidRPr="00000000" w14:paraId="000000FA">
      <w:pPr>
        <w:pageBreakBefore w:val="0"/>
        <w:numPr>
          <w:ilvl w:val="1"/>
          <w:numId w:val="2"/>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Compare the performance of our incubator to a commercially available incubator</w:t>
      </w:r>
    </w:p>
    <w:p w:rsidR="00000000" w:rsidDel="00000000" w:rsidP="00000000" w:rsidRDefault="00000000" w:rsidRPr="00000000" w14:paraId="000000FB">
      <w:pPr>
        <w:pageBreakBefore w:val="0"/>
        <w:numPr>
          <w:ilvl w:val="2"/>
          <w:numId w:val="2"/>
        </w:numP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Ability to indicate E.Coli colonies</w:t>
      </w:r>
    </w:p>
    <w:p w:rsidR="00000000" w:rsidDel="00000000" w:rsidP="00000000" w:rsidRDefault="00000000" w:rsidRPr="00000000" w14:paraId="000000FC">
      <w:pPr>
        <w:pageBreakBefore w:val="0"/>
        <w:numPr>
          <w:ilvl w:val="2"/>
          <w:numId w:val="2"/>
        </w:numP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Will compare average number of colonies of E.Coli for each incubator</w:t>
      </w:r>
    </w:p>
    <w:p w:rsidR="00000000" w:rsidDel="00000000" w:rsidP="00000000" w:rsidRDefault="00000000" w:rsidRPr="00000000" w14:paraId="000000FD">
      <w:pPr>
        <w:pageBreakBefore w:val="0"/>
        <w:numPr>
          <w:ilvl w:val="1"/>
          <w:numId w:val="2"/>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Clarify if there is a significant correlation between Petrifilm orientation and indication</w:t>
      </w:r>
    </w:p>
    <w:p w:rsidR="00000000" w:rsidDel="00000000" w:rsidP="00000000" w:rsidRDefault="00000000" w:rsidRPr="00000000" w14:paraId="000000FE">
      <w:pPr>
        <w:pageBreakBefore w:val="0"/>
        <w:numPr>
          <w:ilvl w:val="0"/>
          <w:numId w:val="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 Up</w:t>
      </w:r>
    </w:p>
    <w:p w:rsidR="00000000" w:rsidDel="00000000" w:rsidP="00000000" w:rsidRDefault="00000000" w:rsidRPr="00000000" w14:paraId="000000FF">
      <w:pPr>
        <w:pageBreakBefore w:val="0"/>
        <w:numPr>
          <w:ilvl w:val="1"/>
          <w:numId w:val="2"/>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Collaborated with Dr. Jorge Loyo</w:t>
      </w:r>
    </w:p>
    <w:p w:rsidR="00000000" w:rsidDel="00000000" w:rsidP="00000000" w:rsidRDefault="00000000" w:rsidRPr="00000000" w14:paraId="00000100">
      <w:pPr>
        <w:pageBreakBefore w:val="0"/>
        <w:numPr>
          <w:ilvl w:val="2"/>
          <w:numId w:val="2"/>
        </w:numP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Provided all testing materials</w:t>
      </w:r>
    </w:p>
    <w:p w:rsidR="00000000" w:rsidDel="00000000" w:rsidP="00000000" w:rsidRDefault="00000000" w:rsidRPr="00000000" w14:paraId="00000101">
      <w:pPr>
        <w:pageBreakBefore w:val="0"/>
        <w:numPr>
          <w:ilvl w:val="3"/>
          <w:numId w:val="2"/>
        </w:numPr>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Petrifilms</w:t>
      </w:r>
    </w:p>
    <w:p w:rsidR="00000000" w:rsidDel="00000000" w:rsidP="00000000" w:rsidRDefault="00000000" w:rsidRPr="00000000" w14:paraId="00000102">
      <w:pPr>
        <w:pageBreakBefore w:val="0"/>
        <w:numPr>
          <w:ilvl w:val="3"/>
          <w:numId w:val="2"/>
        </w:numPr>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Bucket</w:t>
      </w:r>
    </w:p>
    <w:p w:rsidR="00000000" w:rsidDel="00000000" w:rsidP="00000000" w:rsidRDefault="00000000" w:rsidRPr="00000000" w14:paraId="00000103">
      <w:pPr>
        <w:pageBreakBefore w:val="0"/>
        <w:numPr>
          <w:ilvl w:val="3"/>
          <w:numId w:val="2"/>
        </w:numPr>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Pipettes</w:t>
      </w:r>
    </w:p>
    <w:p w:rsidR="00000000" w:rsidDel="00000000" w:rsidP="00000000" w:rsidRDefault="00000000" w:rsidRPr="00000000" w14:paraId="00000104">
      <w:pPr>
        <w:pageBreakBefore w:val="0"/>
        <w:numPr>
          <w:ilvl w:val="3"/>
          <w:numId w:val="2"/>
        </w:numPr>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Commercial Incubator</w:t>
        <w:tab/>
      </w:r>
    </w:p>
    <w:p w:rsidR="00000000" w:rsidDel="00000000" w:rsidP="00000000" w:rsidRDefault="00000000" w:rsidRPr="00000000" w14:paraId="00000105">
      <w:pPr>
        <w:pageBreakBefore w:val="0"/>
        <w:numPr>
          <w:ilvl w:val="4"/>
          <w:numId w:val="2"/>
        </w:numPr>
        <w:ind w:left="360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Used for comparison</w:t>
      </w:r>
    </w:p>
    <w:p w:rsidR="00000000" w:rsidDel="00000000" w:rsidP="00000000" w:rsidRDefault="00000000" w:rsidRPr="00000000" w14:paraId="00000106">
      <w:pPr>
        <w:pageBreakBefore w:val="0"/>
        <w:numPr>
          <w:ilvl w:val="4"/>
          <w:numId w:val="2"/>
        </w:numPr>
        <w:ind w:left="360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MyTemp Mini Digital Incubators</w:t>
      </w:r>
    </w:p>
    <w:p w:rsidR="00000000" w:rsidDel="00000000" w:rsidP="00000000" w:rsidRDefault="00000000" w:rsidRPr="00000000" w14:paraId="00000107">
      <w:pPr>
        <w:pageBreakBefore w:val="0"/>
        <w:numPr>
          <w:ilvl w:val="1"/>
          <w:numId w:val="2"/>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Collected water sample from Buffalo Bayou</w:t>
      </w:r>
    </w:p>
    <w:p w:rsidR="00000000" w:rsidDel="00000000" w:rsidP="00000000" w:rsidRDefault="00000000" w:rsidRPr="00000000" w14:paraId="00000108">
      <w:pPr>
        <w:pageBreakBefore w:val="0"/>
        <w:numPr>
          <w:ilvl w:val="1"/>
          <w:numId w:val="2"/>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Prepared 2 sets of 10 Petrifilms</w:t>
      </w:r>
    </w:p>
    <w:p w:rsidR="00000000" w:rsidDel="00000000" w:rsidP="00000000" w:rsidRDefault="00000000" w:rsidRPr="00000000" w14:paraId="00000109">
      <w:pPr>
        <w:pageBreakBefore w:val="0"/>
        <w:numPr>
          <w:ilvl w:val="2"/>
          <w:numId w:val="2"/>
        </w:numP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Each Petrifilm holds 1 mL of water</w:t>
      </w:r>
    </w:p>
    <w:p w:rsidR="00000000" w:rsidDel="00000000" w:rsidP="00000000" w:rsidRDefault="00000000" w:rsidRPr="00000000" w14:paraId="0000010A">
      <w:pPr>
        <w:pageBreakBefore w:val="0"/>
        <w:numPr>
          <w:ilvl w:val="2"/>
          <w:numId w:val="2"/>
        </w:numP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Samples A1 - A10 were prepared by our team</w:t>
      </w:r>
    </w:p>
    <w:p w:rsidR="00000000" w:rsidDel="00000000" w:rsidP="00000000" w:rsidRDefault="00000000" w:rsidRPr="00000000" w14:paraId="0000010B">
      <w:pPr>
        <w:pageBreakBefore w:val="0"/>
        <w:numPr>
          <w:ilvl w:val="2"/>
          <w:numId w:val="2"/>
        </w:numP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Samples B1 - B10 were prepared by Dr. Loyo</w:t>
      </w:r>
    </w:p>
    <w:p w:rsidR="00000000" w:rsidDel="00000000" w:rsidP="00000000" w:rsidRDefault="00000000" w:rsidRPr="00000000" w14:paraId="0000010C">
      <w:pPr>
        <w:pageBreakBefore w:val="0"/>
        <w:numPr>
          <w:ilvl w:val="1"/>
          <w:numId w:val="2"/>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Swapped 5 of our Petrifilms</w:t>
      </w:r>
    </w:p>
    <w:p w:rsidR="00000000" w:rsidDel="00000000" w:rsidP="00000000" w:rsidRDefault="00000000" w:rsidRPr="00000000" w14:paraId="0000010D">
      <w:pPr>
        <w:pageBreakBefore w:val="0"/>
        <w:numPr>
          <w:ilvl w:val="2"/>
          <w:numId w:val="2"/>
        </w:numP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Our team took the odd numbered samples </w:t>
      </w:r>
    </w:p>
    <w:p w:rsidR="00000000" w:rsidDel="00000000" w:rsidP="00000000" w:rsidRDefault="00000000" w:rsidRPr="00000000" w14:paraId="0000010E">
      <w:pPr>
        <w:pageBreakBefore w:val="0"/>
        <w:numPr>
          <w:ilvl w:val="2"/>
          <w:numId w:val="2"/>
        </w:numP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Dr. Loyo took the even number samples</w:t>
      </w:r>
    </w:p>
    <w:p w:rsidR="00000000" w:rsidDel="00000000" w:rsidP="00000000" w:rsidRDefault="00000000" w:rsidRPr="00000000" w14:paraId="0000010F">
      <w:pPr>
        <w:pageBreakBefore w:val="0"/>
        <w:numPr>
          <w:ilvl w:val="1"/>
          <w:numId w:val="2"/>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Incubated Petrifilms</w:t>
      </w:r>
    </w:p>
    <w:p w:rsidR="00000000" w:rsidDel="00000000" w:rsidP="00000000" w:rsidRDefault="00000000" w:rsidRPr="00000000" w14:paraId="00000110">
      <w:pPr>
        <w:pageBreakBefore w:val="0"/>
        <w:numPr>
          <w:ilvl w:val="2"/>
          <w:numId w:val="2"/>
        </w:numP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35 </w:t>
      </w:r>
      <w:r w:rsidDel="00000000" w:rsidR="00000000" w:rsidRPr="00000000">
        <w:rPr>
          <w:rFonts w:ascii="Times New Roman" w:cs="Times New Roman" w:eastAsia="Times New Roman" w:hAnsi="Times New Roman"/>
          <w:color w:val="202729"/>
          <w:sz w:val="24"/>
          <w:szCs w:val="24"/>
          <w:rtl w:val="0"/>
        </w:rPr>
        <w:t xml:space="preserve">± 1 °C</w:t>
      </w:r>
    </w:p>
    <w:p w:rsidR="00000000" w:rsidDel="00000000" w:rsidP="00000000" w:rsidRDefault="00000000" w:rsidRPr="00000000" w14:paraId="00000111">
      <w:pPr>
        <w:pageBreakBefore w:val="0"/>
        <w:numPr>
          <w:ilvl w:val="2"/>
          <w:numId w:val="2"/>
        </w:numPr>
        <w:ind w:left="2160" w:hanging="360"/>
        <w:rPr>
          <w:rFonts w:ascii="Times New Roman" w:cs="Times New Roman" w:eastAsia="Times New Roman" w:hAnsi="Times New Roman"/>
          <w:color w:val="202729"/>
          <w:sz w:val="24"/>
          <w:szCs w:val="24"/>
          <w:u w:val="none"/>
        </w:rPr>
      </w:pPr>
      <w:r w:rsidDel="00000000" w:rsidR="00000000" w:rsidRPr="00000000">
        <w:rPr>
          <w:rFonts w:ascii="Times New Roman" w:cs="Times New Roman" w:eastAsia="Times New Roman" w:hAnsi="Times New Roman"/>
          <w:color w:val="202729"/>
          <w:sz w:val="24"/>
          <w:szCs w:val="24"/>
          <w:rtl w:val="0"/>
        </w:rPr>
        <w:t xml:space="preserve">Odd numbered samples were incubated in our incubator</w:t>
      </w:r>
    </w:p>
    <w:p w:rsidR="00000000" w:rsidDel="00000000" w:rsidP="00000000" w:rsidRDefault="00000000" w:rsidRPr="00000000" w14:paraId="00000112">
      <w:pPr>
        <w:pageBreakBefore w:val="0"/>
        <w:numPr>
          <w:ilvl w:val="2"/>
          <w:numId w:val="2"/>
        </w:numPr>
        <w:ind w:left="2160" w:hanging="360"/>
        <w:rPr>
          <w:rFonts w:ascii="Times New Roman" w:cs="Times New Roman" w:eastAsia="Times New Roman" w:hAnsi="Times New Roman"/>
          <w:color w:val="202729"/>
          <w:sz w:val="24"/>
          <w:szCs w:val="24"/>
          <w:u w:val="none"/>
        </w:rPr>
      </w:pPr>
      <w:r w:rsidDel="00000000" w:rsidR="00000000" w:rsidRPr="00000000">
        <w:rPr>
          <w:rFonts w:ascii="Times New Roman" w:cs="Times New Roman" w:eastAsia="Times New Roman" w:hAnsi="Times New Roman"/>
          <w:color w:val="202729"/>
          <w:sz w:val="24"/>
          <w:szCs w:val="24"/>
          <w:rtl w:val="0"/>
        </w:rPr>
        <w:t xml:space="preserve">Even numbered samples were incubated in commercial incubator</w:t>
      </w:r>
    </w:p>
    <w:p w:rsidR="00000000" w:rsidDel="00000000" w:rsidP="00000000" w:rsidRDefault="00000000" w:rsidRPr="00000000" w14:paraId="00000113">
      <w:pPr>
        <w:pageBreakBefore w:val="0"/>
        <w:numPr>
          <w:ilvl w:val="1"/>
          <w:numId w:val="2"/>
        </w:numPr>
        <w:ind w:left="1440" w:hanging="360"/>
        <w:rPr>
          <w:rFonts w:ascii="Times New Roman" w:cs="Times New Roman" w:eastAsia="Times New Roman" w:hAnsi="Times New Roman"/>
          <w:color w:val="202729"/>
          <w:sz w:val="24"/>
          <w:szCs w:val="24"/>
          <w:u w:val="none"/>
        </w:rPr>
      </w:pPr>
      <w:r w:rsidDel="00000000" w:rsidR="00000000" w:rsidRPr="00000000">
        <w:rPr>
          <w:rFonts w:ascii="Times New Roman" w:cs="Times New Roman" w:eastAsia="Times New Roman" w:hAnsi="Times New Roman"/>
          <w:color w:val="202729"/>
          <w:sz w:val="24"/>
          <w:szCs w:val="24"/>
          <w:rtl w:val="0"/>
        </w:rPr>
        <w:t xml:space="preserve">Inspected Petrifilms after</w:t>
      </w:r>
    </w:p>
    <w:p w:rsidR="00000000" w:rsidDel="00000000" w:rsidP="00000000" w:rsidRDefault="00000000" w:rsidRPr="00000000" w14:paraId="00000114">
      <w:pPr>
        <w:pageBreakBefore w:val="0"/>
        <w:numPr>
          <w:ilvl w:val="2"/>
          <w:numId w:val="2"/>
        </w:numPr>
        <w:ind w:left="2160" w:hanging="360"/>
        <w:rPr>
          <w:rFonts w:ascii="Times New Roman" w:cs="Times New Roman" w:eastAsia="Times New Roman" w:hAnsi="Times New Roman"/>
          <w:color w:val="202729"/>
          <w:sz w:val="24"/>
          <w:szCs w:val="24"/>
          <w:u w:val="none"/>
        </w:rPr>
      </w:pPr>
      <w:r w:rsidDel="00000000" w:rsidR="00000000" w:rsidRPr="00000000">
        <w:rPr>
          <w:rFonts w:ascii="Times New Roman" w:cs="Times New Roman" w:eastAsia="Times New Roman" w:hAnsi="Times New Roman"/>
          <w:color w:val="202729"/>
          <w:sz w:val="24"/>
          <w:szCs w:val="24"/>
          <w:rtl w:val="0"/>
        </w:rPr>
        <w:t xml:space="preserve">24 hours</w:t>
      </w:r>
    </w:p>
    <w:p w:rsidR="00000000" w:rsidDel="00000000" w:rsidP="00000000" w:rsidRDefault="00000000" w:rsidRPr="00000000" w14:paraId="00000115">
      <w:pPr>
        <w:pageBreakBefore w:val="0"/>
        <w:numPr>
          <w:ilvl w:val="2"/>
          <w:numId w:val="2"/>
        </w:numPr>
        <w:ind w:left="2160" w:hanging="360"/>
        <w:rPr>
          <w:rFonts w:ascii="Times New Roman" w:cs="Times New Roman" w:eastAsia="Times New Roman" w:hAnsi="Times New Roman"/>
          <w:color w:val="202729"/>
          <w:sz w:val="24"/>
          <w:szCs w:val="24"/>
          <w:u w:val="none"/>
        </w:rPr>
      </w:pPr>
      <w:r w:rsidDel="00000000" w:rsidR="00000000" w:rsidRPr="00000000">
        <w:rPr>
          <w:rFonts w:ascii="Times New Roman" w:cs="Times New Roman" w:eastAsia="Times New Roman" w:hAnsi="Times New Roman"/>
          <w:color w:val="202729"/>
          <w:sz w:val="24"/>
          <w:szCs w:val="24"/>
          <w:rtl w:val="0"/>
        </w:rPr>
        <w:t xml:space="preserve">30 hours</w:t>
      </w:r>
    </w:p>
    <w:p w:rsidR="00000000" w:rsidDel="00000000" w:rsidP="00000000" w:rsidRDefault="00000000" w:rsidRPr="00000000" w14:paraId="00000116">
      <w:pPr>
        <w:pageBreakBefore w:val="0"/>
        <w:numPr>
          <w:ilvl w:val="1"/>
          <w:numId w:val="2"/>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Found</w:t>
      </w:r>
      <w:r w:rsidDel="00000000" w:rsidR="00000000" w:rsidRPr="00000000">
        <w:rPr>
          <w:rFonts w:ascii="Times New Roman" w:cs="Times New Roman" w:eastAsia="Times New Roman" w:hAnsi="Times New Roman"/>
          <w:sz w:val="24"/>
          <w:szCs w:val="24"/>
          <w:rtl w:val="0"/>
        </w:rPr>
        <w:t xml:space="preserve"> average number of E.Coli colonies for odd and even numbered samples</w:t>
      </w:r>
    </w:p>
    <w:p w:rsidR="00000000" w:rsidDel="00000000" w:rsidP="00000000" w:rsidRDefault="00000000" w:rsidRPr="00000000" w14:paraId="00000117">
      <w:pPr>
        <w:pageBreakBefore w:val="0"/>
        <w:numPr>
          <w:ilvl w:val="2"/>
          <w:numId w:val="2"/>
        </w:numP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 Coli colonies are blue dots with gas bubbles around them</w:t>
      </w:r>
    </w:p>
    <w:p w:rsidR="00000000" w:rsidDel="00000000" w:rsidP="00000000" w:rsidRDefault="00000000" w:rsidRPr="00000000" w14:paraId="00000118">
      <w:pPr>
        <w:pageBreakBefore w:val="0"/>
        <w:numPr>
          <w:ilvl w:val="3"/>
          <w:numId w:val="2"/>
        </w:numPr>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Medium of Petrifilm reacts with E.Coli bacteria to produce gas</w:t>
      </w:r>
    </w:p>
    <w:p w:rsidR="00000000" w:rsidDel="00000000" w:rsidP="00000000" w:rsidRDefault="00000000" w:rsidRPr="00000000" w14:paraId="00000119">
      <w:pPr>
        <w:pageBreakBefore w:val="0"/>
        <w:numPr>
          <w:ilvl w:val="0"/>
          <w:numId w:val="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Results</w:t>
      </w:r>
      <w:r w:rsidDel="00000000" w:rsidR="00000000" w:rsidRPr="00000000">
        <w:rPr>
          <w:rtl w:val="0"/>
        </w:rPr>
      </w:r>
    </w:p>
    <w:p w:rsidR="00000000" w:rsidDel="00000000" w:rsidP="00000000" w:rsidRDefault="00000000" w:rsidRPr="00000000" w14:paraId="0000011A">
      <w:pPr>
        <w:pageBreakBefore w:val="0"/>
        <w:numPr>
          <w:ilvl w:val="1"/>
          <w:numId w:val="2"/>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Average number of E.Coli colonies</w:t>
      </w:r>
    </w:p>
    <w:p w:rsidR="00000000" w:rsidDel="00000000" w:rsidP="00000000" w:rsidRDefault="00000000" w:rsidRPr="00000000" w14:paraId="0000011B">
      <w:pPr>
        <w:pageBreakBefore w:val="0"/>
        <w:numPr>
          <w:ilvl w:val="2"/>
          <w:numId w:val="2"/>
        </w:numP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24 hours</w:t>
      </w:r>
    </w:p>
    <w:p w:rsidR="00000000" w:rsidDel="00000000" w:rsidP="00000000" w:rsidRDefault="00000000" w:rsidRPr="00000000" w14:paraId="0000011C">
      <w:pPr>
        <w:pageBreakBefore w:val="0"/>
        <w:numPr>
          <w:ilvl w:val="3"/>
          <w:numId w:val="2"/>
        </w:numPr>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Odd: 3.5</w:t>
      </w:r>
    </w:p>
    <w:p w:rsidR="00000000" w:rsidDel="00000000" w:rsidP="00000000" w:rsidRDefault="00000000" w:rsidRPr="00000000" w14:paraId="0000011D">
      <w:pPr>
        <w:pageBreakBefore w:val="0"/>
        <w:numPr>
          <w:ilvl w:val="3"/>
          <w:numId w:val="2"/>
        </w:numPr>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Even: 2.6</w:t>
      </w:r>
    </w:p>
    <w:p w:rsidR="00000000" w:rsidDel="00000000" w:rsidP="00000000" w:rsidRDefault="00000000" w:rsidRPr="00000000" w14:paraId="0000011E">
      <w:pPr>
        <w:pageBreakBefore w:val="0"/>
        <w:numPr>
          <w:ilvl w:val="2"/>
          <w:numId w:val="2"/>
        </w:numP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36 hours </w:t>
      </w:r>
    </w:p>
    <w:p w:rsidR="00000000" w:rsidDel="00000000" w:rsidP="00000000" w:rsidRDefault="00000000" w:rsidRPr="00000000" w14:paraId="0000011F">
      <w:pPr>
        <w:pageBreakBefore w:val="0"/>
        <w:numPr>
          <w:ilvl w:val="3"/>
          <w:numId w:val="2"/>
        </w:numPr>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Odd: 3.8</w:t>
      </w:r>
    </w:p>
    <w:p w:rsidR="00000000" w:rsidDel="00000000" w:rsidP="00000000" w:rsidRDefault="00000000" w:rsidRPr="00000000" w14:paraId="00000120">
      <w:pPr>
        <w:pageBreakBefore w:val="0"/>
        <w:numPr>
          <w:ilvl w:val="3"/>
          <w:numId w:val="2"/>
        </w:numPr>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Even: 2.9</w:t>
      </w:r>
    </w:p>
    <w:p w:rsidR="00000000" w:rsidDel="00000000" w:rsidP="00000000" w:rsidRDefault="00000000" w:rsidRPr="00000000" w14:paraId="00000121">
      <w:pPr>
        <w:pageBreakBefore w:val="0"/>
        <w:numPr>
          <w:ilvl w:val="1"/>
          <w:numId w:val="2"/>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design can complete a successful incubation</w:t>
      </w:r>
    </w:p>
    <w:p w:rsidR="00000000" w:rsidDel="00000000" w:rsidP="00000000" w:rsidRDefault="00000000" w:rsidRPr="00000000" w14:paraId="00000122">
      <w:pPr>
        <w:pageBreakBefore w:val="0"/>
        <w:numPr>
          <w:ilvl w:val="2"/>
          <w:numId w:val="2"/>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Implies temperature fluctuation is within </w:t>
      </w:r>
      <w:r w:rsidDel="00000000" w:rsidR="00000000" w:rsidRPr="00000000">
        <w:rPr>
          <w:rFonts w:ascii="Times New Roman" w:cs="Times New Roman" w:eastAsia="Times New Roman" w:hAnsi="Times New Roman"/>
          <w:color w:val="202729"/>
          <w:sz w:val="24"/>
          <w:szCs w:val="24"/>
          <w:rtl w:val="0"/>
        </w:rPr>
        <w:t xml:space="preserve">± 1 °C</w:t>
      </w:r>
      <w:r w:rsidDel="00000000" w:rsidR="00000000" w:rsidRPr="00000000">
        <w:rPr>
          <w:rtl w:val="0"/>
        </w:rPr>
      </w:r>
    </w:p>
    <w:p w:rsidR="00000000" w:rsidDel="00000000" w:rsidP="00000000" w:rsidRDefault="00000000" w:rsidRPr="00000000" w14:paraId="00000123">
      <w:pPr>
        <w:pageBreakBefore w:val="0"/>
        <w:numPr>
          <w:ilvl w:val="1"/>
          <w:numId w:val="2"/>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Our design can “compete” with commercial grade incubator</w:t>
      </w:r>
    </w:p>
    <w:p w:rsidR="00000000" w:rsidDel="00000000" w:rsidP="00000000" w:rsidRDefault="00000000" w:rsidRPr="00000000" w14:paraId="00000124">
      <w:pPr>
        <w:pageBreakBefore w:val="0"/>
        <w:numPr>
          <w:ilvl w:val="1"/>
          <w:numId w:val="2"/>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Appears to be no correlation between Petrifilm orientation and indication</w:t>
      </w:r>
    </w:p>
    <w:p w:rsidR="00000000" w:rsidDel="00000000" w:rsidP="00000000" w:rsidRDefault="00000000" w:rsidRPr="00000000" w14:paraId="00000125">
      <w:pPr>
        <w:pageBreakBefore w:val="0"/>
        <w:numPr>
          <w:ilvl w:val="1"/>
          <w:numId w:val="2"/>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Greater average number of E.Coli colonies detected by our incubator has no real significance </w:t>
      </w:r>
    </w:p>
    <w:p w:rsidR="00000000" w:rsidDel="00000000" w:rsidP="00000000" w:rsidRDefault="00000000" w:rsidRPr="00000000" w14:paraId="00000126">
      <w:pPr>
        <w:pageBreakBefore w:val="0"/>
        <w:numPr>
          <w:ilvl w:val="2"/>
          <w:numId w:val="2"/>
        </w:numP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More important that these two averages are similar to each other </w:t>
      </w:r>
    </w:p>
    <w:p w:rsidR="00000000" w:rsidDel="00000000" w:rsidP="00000000" w:rsidRDefault="00000000" w:rsidRPr="00000000" w14:paraId="00000127">
      <w:pPr>
        <w:pageBreakBefore w:val="0"/>
        <w:numPr>
          <w:ilvl w:val="3"/>
          <w:numId w:val="2"/>
        </w:numPr>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Shows our design’s incubation quality is similar to commercial standards</w:t>
      </w:r>
    </w:p>
    <w:p w:rsidR="00000000" w:rsidDel="00000000" w:rsidP="00000000" w:rsidRDefault="00000000" w:rsidRPr="00000000" w14:paraId="00000128">
      <w:pPr>
        <w:pageBreakBefore w:val="0"/>
        <w:numPr>
          <w:ilvl w:val="3"/>
          <w:numId w:val="2"/>
        </w:numPr>
        <w:ind w:left="288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25% difference</w:t>
      </w:r>
    </w:p>
    <w:p w:rsidR="00000000" w:rsidDel="00000000" w:rsidP="00000000" w:rsidRDefault="00000000" w:rsidRPr="00000000" w14:paraId="00000129">
      <w:pPr>
        <w:pageBreakBefore w:val="0"/>
        <w:numPr>
          <w:ilvl w:val="1"/>
          <w:numId w:val="2"/>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Growth in the average number of E.Coli colonies for both sample sets was identical from 24 hours of incubation to 30 hours of incubation</w:t>
      </w:r>
    </w:p>
    <w:p w:rsidR="00000000" w:rsidDel="00000000" w:rsidP="00000000" w:rsidRDefault="00000000" w:rsidRPr="00000000" w14:paraId="0000012A">
      <w:pPr>
        <w:pageBreakBefore w:val="0"/>
        <w:numPr>
          <w:ilvl w:val="1"/>
          <w:numId w:val="2"/>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Indication is not dependent on distance from Petrifilm to heating pad</w:t>
      </w:r>
    </w:p>
    <w:p w:rsidR="00000000" w:rsidDel="00000000" w:rsidP="00000000" w:rsidRDefault="00000000" w:rsidRPr="00000000" w14:paraId="0000012B">
      <w:pPr>
        <w:pageBreakBefore w:val="0"/>
        <w:numPr>
          <w:ilvl w:val="1"/>
          <w:numId w:val="2"/>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Conducted only once due to time constraints</w:t>
      </w:r>
    </w:p>
    <w:p w:rsidR="00000000" w:rsidDel="00000000" w:rsidP="00000000" w:rsidRDefault="00000000" w:rsidRPr="00000000" w14:paraId="0000012C">
      <w:pPr>
        <w:pageBreakBefore w:val="0"/>
        <w:numPr>
          <w:ilvl w:val="1"/>
          <w:numId w:val="2"/>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Pictures of the Petrifilms at each examination can be located below</w:t>
      </w:r>
    </w:p>
    <w:p w:rsidR="00000000" w:rsidDel="00000000" w:rsidP="00000000" w:rsidRDefault="00000000" w:rsidRPr="00000000" w14:paraId="0000012D">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E">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Petrifilms after 24 hours of incubation:</w:t>
      </w:r>
    </w:p>
    <w:p w:rsidR="00000000" w:rsidDel="00000000" w:rsidP="00000000" w:rsidRDefault="00000000" w:rsidRPr="00000000" w14:paraId="0000012F">
      <w:pPr>
        <w:pageBreakBefore w:val="0"/>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Pr>
        <w:drawing>
          <wp:inline distB="114300" distT="114300" distL="114300" distR="114300">
            <wp:extent cx="5943600" cy="7924800"/>
            <wp:effectExtent b="0" l="0" r="0" t="0"/>
            <wp:docPr id="10" name="image4.jpg"/>
            <a:graphic>
              <a:graphicData uri="http://schemas.openxmlformats.org/drawingml/2006/picture">
                <pic:pic>
                  <pic:nvPicPr>
                    <pic:cNvPr id="0" name="image4.jpg"/>
                    <pic:cNvPicPr preferRelativeResize="0"/>
                  </pic:nvPicPr>
                  <pic:blipFill>
                    <a:blip r:embed="rId37"/>
                    <a:srcRect b="0" l="0" r="0" t="0"/>
                    <a:stretch>
                      <a:fillRect/>
                    </a:stretch>
                  </pic:blipFill>
                  <pic:spPr>
                    <a:xfrm>
                      <a:off x="0" y="0"/>
                      <a:ext cx="5943600" cy="7924800"/>
                    </a:xfrm>
                    <a:prstGeom prst="rect"/>
                    <a:ln/>
                  </pic:spPr>
                </pic:pic>
              </a:graphicData>
            </a:graphic>
          </wp:inline>
        </w:drawing>
      </w:r>
      <w:r w:rsidDel="00000000" w:rsidR="00000000" w:rsidRPr="00000000">
        <w:rPr>
          <w:rFonts w:ascii="Times New Roman" w:cs="Times New Roman" w:eastAsia="Times New Roman" w:hAnsi="Times New Roman"/>
          <w:b w:val="1"/>
          <w:i w:val="1"/>
          <w:sz w:val="24"/>
          <w:szCs w:val="24"/>
          <w:rtl w:val="0"/>
        </w:rPr>
        <w:t xml:space="preserve">Figure A.3: Samples A1, A2, B1, B2 after 24 hours of Incubation </w:t>
      </w:r>
      <w:r w:rsidDel="00000000" w:rsidR="00000000" w:rsidRPr="00000000">
        <w:rPr>
          <w:rtl w:val="0"/>
        </w:rPr>
      </w:r>
    </w:p>
    <w:p w:rsidR="00000000" w:rsidDel="00000000" w:rsidP="00000000" w:rsidRDefault="00000000" w:rsidRPr="00000000" w14:paraId="00000130">
      <w:pPr>
        <w:pageBreakBefore w:val="0"/>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Pr>
        <w:drawing>
          <wp:inline distB="114300" distT="114300" distL="114300" distR="114300">
            <wp:extent cx="5943600" cy="7924800"/>
            <wp:effectExtent b="0" l="0" r="0" t="0"/>
            <wp:docPr id="8" name="image2.jpg"/>
            <a:graphic>
              <a:graphicData uri="http://schemas.openxmlformats.org/drawingml/2006/picture">
                <pic:pic>
                  <pic:nvPicPr>
                    <pic:cNvPr id="0" name="image2.jpg"/>
                    <pic:cNvPicPr preferRelativeResize="0"/>
                  </pic:nvPicPr>
                  <pic:blipFill>
                    <a:blip r:embed="rId38"/>
                    <a:srcRect b="0" l="0" r="0" t="0"/>
                    <a:stretch>
                      <a:fillRect/>
                    </a:stretch>
                  </pic:blipFill>
                  <pic:spPr>
                    <a:xfrm>
                      <a:off x="0" y="0"/>
                      <a:ext cx="5943600" cy="7924800"/>
                    </a:xfrm>
                    <a:prstGeom prst="rect"/>
                    <a:ln/>
                  </pic:spPr>
                </pic:pic>
              </a:graphicData>
            </a:graphic>
          </wp:inline>
        </w:drawing>
      </w:r>
      <w:r w:rsidDel="00000000" w:rsidR="00000000" w:rsidRPr="00000000">
        <w:rPr>
          <w:rFonts w:ascii="Times New Roman" w:cs="Times New Roman" w:eastAsia="Times New Roman" w:hAnsi="Times New Roman"/>
          <w:b w:val="1"/>
          <w:i w:val="1"/>
          <w:sz w:val="24"/>
          <w:szCs w:val="24"/>
          <w:rtl w:val="0"/>
        </w:rPr>
        <w:t xml:space="preserve">Figure A.4: Samples A3, A4, B3, B4 after 24 hours of Incubation</w:t>
      </w:r>
      <w:r w:rsidDel="00000000" w:rsidR="00000000" w:rsidRPr="00000000">
        <w:rPr>
          <w:rtl w:val="0"/>
        </w:rPr>
      </w:r>
    </w:p>
    <w:p w:rsidR="00000000" w:rsidDel="00000000" w:rsidP="00000000" w:rsidRDefault="00000000" w:rsidRPr="00000000" w14:paraId="00000131">
      <w:pPr>
        <w:pageBreakBefore w:val="0"/>
        <w:ind w:left="0" w:firstLine="0"/>
        <w:jc w:val="cente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Pr>
        <w:drawing>
          <wp:inline distB="114300" distT="114300" distL="114300" distR="114300">
            <wp:extent cx="5943600" cy="7924800"/>
            <wp:effectExtent b="0" l="0" r="0" t="0"/>
            <wp:docPr id="16" name="image16.jpg"/>
            <a:graphic>
              <a:graphicData uri="http://schemas.openxmlformats.org/drawingml/2006/picture">
                <pic:pic>
                  <pic:nvPicPr>
                    <pic:cNvPr id="0" name="image16.jpg"/>
                    <pic:cNvPicPr preferRelativeResize="0"/>
                  </pic:nvPicPr>
                  <pic:blipFill>
                    <a:blip r:embed="rId39"/>
                    <a:srcRect b="0" l="0" r="0" t="0"/>
                    <a:stretch>
                      <a:fillRect/>
                    </a:stretch>
                  </pic:blipFill>
                  <pic:spPr>
                    <a:xfrm>
                      <a:off x="0" y="0"/>
                      <a:ext cx="5943600" cy="7924800"/>
                    </a:xfrm>
                    <a:prstGeom prst="rect"/>
                    <a:ln/>
                  </pic:spPr>
                </pic:pic>
              </a:graphicData>
            </a:graphic>
          </wp:inline>
        </w:drawing>
      </w:r>
      <w:r w:rsidDel="00000000" w:rsidR="00000000" w:rsidRPr="00000000">
        <w:rPr>
          <w:rFonts w:ascii="Times New Roman" w:cs="Times New Roman" w:eastAsia="Times New Roman" w:hAnsi="Times New Roman"/>
          <w:b w:val="1"/>
          <w:i w:val="1"/>
          <w:sz w:val="24"/>
          <w:szCs w:val="24"/>
          <w:rtl w:val="0"/>
        </w:rPr>
        <w:t xml:space="preserve">Figure A.5: Samples A5, A6, B5, B6 after 24 hours of Incubation</w:t>
      </w:r>
    </w:p>
    <w:p w:rsidR="00000000" w:rsidDel="00000000" w:rsidP="00000000" w:rsidRDefault="00000000" w:rsidRPr="00000000" w14:paraId="00000132">
      <w:pPr>
        <w:pageBreakBefore w:val="0"/>
        <w:ind w:left="0" w:firstLine="0"/>
        <w:jc w:val="cente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Pr>
        <w:drawing>
          <wp:inline distB="114300" distT="114300" distL="114300" distR="114300">
            <wp:extent cx="5943600" cy="7924800"/>
            <wp:effectExtent b="0" l="0" r="0" t="0"/>
            <wp:docPr id="20" name="image17.jpg"/>
            <a:graphic>
              <a:graphicData uri="http://schemas.openxmlformats.org/drawingml/2006/picture">
                <pic:pic>
                  <pic:nvPicPr>
                    <pic:cNvPr id="0" name="image17.jpg"/>
                    <pic:cNvPicPr preferRelativeResize="0"/>
                  </pic:nvPicPr>
                  <pic:blipFill>
                    <a:blip r:embed="rId40"/>
                    <a:srcRect b="0" l="0" r="0" t="0"/>
                    <a:stretch>
                      <a:fillRect/>
                    </a:stretch>
                  </pic:blipFill>
                  <pic:spPr>
                    <a:xfrm>
                      <a:off x="0" y="0"/>
                      <a:ext cx="5943600" cy="7924800"/>
                    </a:xfrm>
                    <a:prstGeom prst="rect"/>
                    <a:ln/>
                  </pic:spPr>
                </pic:pic>
              </a:graphicData>
            </a:graphic>
          </wp:inline>
        </w:drawing>
      </w:r>
      <w:r w:rsidDel="00000000" w:rsidR="00000000" w:rsidRPr="00000000">
        <w:rPr>
          <w:rFonts w:ascii="Times New Roman" w:cs="Times New Roman" w:eastAsia="Times New Roman" w:hAnsi="Times New Roman"/>
          <w:b w:val="1"/>
          <w:i w:val="1"/>
          <w:sz w:val="24"/>
          <w:szCs w:val="24"/>
          <w:rtl w:val="0"/>
        </w:rPr>
        <w:t xml:space="preserve">Figure A.6: Samples A7, A8, B7, B8 after 24 hours of Incubation</w:t>
      </w:r>
    </w:p>
    <w:p w:rsidR="00000000" w:rsidDel="00000000" w:rsidP="00000000" w:rsidRDefault="00000000" w:rsidRPr="00000000" w14:paraId="00000133">
      <w:pPr>
        <w:pageBreakBefore w:val="0"/>
        <w:ind w:left="0" w:firstLine="0"/>
        <w:jc w:val="cente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Pr>
        <w:drawing>
          <wp:inline distB="114300" distT="114300" distL="114300" distR="114300">
            <wp:extent cx="5943600" cy="7924800"/>
            <wp:effectExtent b="0" l="0" r="0" t="0"/>
            <wp:docPr id="1" name="image1.jpg"/>
            <a:graphic>
              <a:graphicData uri="http://schemas.openxmlformats.org/drawingml/2006/picture">
                <pic:pic>
                  <pic:nvPicPr>
                    <pic:cNvPr id="0" name="image1.jpg"/>
                    <pic:cNvPicPr preferRelativeResize="0"/>
                  </pic:nvPicPr>
                  <pic:blipFill>
                    <a:blip r:embed="rId41"/>
                    <a:srcRect b="0" l="0" r="0" t="0"/>
                    <a:stretch>
                      <a:fillRect/>
                    </a:stretch>
                  </pic:blipFill>
                  <pic:spPr>
                    <a:xfrm>
                      <a:off x="0" y="0"/>
                      <a:ext cx="5943600" cy="7924800"/>
                    </a:xfrm>
                    <a:prstGeom prst="rect"/>
                    <a:ln/>
                  </pic:spPr>
                </pic:pic>
              </a:graphicData>
            </a:graphic>
          </wp:inline>
        </w:drawing>
      </w:r>
      <w:r w:rsidDel="00000000" w:rsidR="00000000" w:rsidRPr="00000000">
        <w:rPr>
          <w:rFonts w:ascii="Times New Roman" w:cs="Times New Roman" w:eastAsia="Times New Roman" w:hAnsi="Times New Roman"/>
          <w:b w:val="1"/>
          <w:i w:val="1"/>
          <w:sz w:val="24"/>
          <w:szCs w:val="24"/>
          <w:rtl w:val="0"/>
        </w:rPr>
        <w:t xml:space="preserve">Figure A.7: Samples A9, A10, B9, B10 after 24 hours of Incubation</w:t>
      </w:r>
    </w:p>
    <w:p w:rsidR="00000000" w:rsidDel="00000000" w:rsidP="00000000" w:rsidRDefault="00000000" w:rsidRPr="00000000" w14:paraId="00000134">
      <w:pPr>
        <w:pageBreakBefore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Pr>
        <w:drawing>
          <wp:inline distB="114300" distT="114300" distL="114300" distR="114300">
            <wp:extent cx="5943600" cy="4457700"/>
            <wp:effectExtent b="0" l="0" r="0" t="0"/>
            <wp:docPr id="6" name="image3.jpg"/>
            <a:graphic>
              <a:graphicData uri="http://schemas.openxmlformats.org/drawingml/2006/picture">
                <pic:pic>
                  <pic:nvPicPr>
                    <pic:cNvPr id="0" name="image3.jpg"/>
                    <pic:cNvPicPr preferRelativeResize="0"/>
                  </pic:nvPicPr>
                  <pic:blipFill>
                    <a:blip r:embed="rId42"/>
                    <a:srcRect b="0" l="0" r="0" t="0"/>
                    <a:stretch>
                      <a:fillRect/>
                    </a:stretch>
                  </pic:blipFill>
                  <pic:spPr>
                    <a:xfrm>
                      <a:off x="0" y="0"/>
                      <a:ext cx="5943600" cy="4457700"/>
                    </a:xfrm>
                    <a:prstGeom prst="rect"/>
                    <a:ln/>
                  </pic:spPr>
                </pic:pic>
              </a:graphicData>
            </a:graphic>
          </wp:inline>
        </w:drawing>
      </w:r>
      <w:r w:rsidDel="00000000" w:rsidR="00000000" w:rsidRPr="00000000">
        <w:rPr>
          <w:rFonts w:ascii="Times New Roman" w:cs="Times New Roman" w:eastAsia="Times New Roman" w:hAnsi="Times New Roman"/>
          <w:b w:val="1"/>
          <w:i w:val="1"/>
          <w:sz w:val="24"/>
          <w:szCs w:val="24"/>
          <w:rtl w:val="0"/>
        </w:rPr>
        <w:t xml:space="preserve">Figure A.8: Close up of samples A9 &amp; A10 after 24 hours of Incubation</w:t>
      </w:r>
      <w:r w:rsidDel="00000000" w:rsidR="00000000" w:rsidRPr="00000000">
        <w:rPr>
          <w:rtl w:val="0"/>
        </w:rPr>
      </w:r>
    </w:p>
    <w:p w:rsidR="00000000" w:rsidDel="00000000" w:rsidP="00000000" w:rsidRDefault="00000000" w:rsidRPr="00000000" w14:paraId="00000135">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6">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Petrifilms after 30 hours of incubation:</w:t>
      </w:r>
    </w:p>
    <w:p w:rsidR="00000000" w:rsidDel="00000000" w:rsidP="00000000" w:rsidRDefault="00000000" w:rsidRPr="00000000" w14:paraId="00000137">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8">
      <w:pPr>
        <w:pageBreakBefore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Pr>
        <w:drawing>
          <wp:inline distB="114300" distT="114300" distL="114300" distR="114300">
            <wp:extent cx="5943600" cy="7924800"/>
            <wp:effectExtent b="0" l="0" r="0" t="0"/>
            <wp:docPr id="7" name="image8.jpg"/>
            <a:graphic>
              <a:graphicData uri="http://schemas.openxmlformats.org/drawingml/2006/picture">
                <pic:pic>
                  <pic:nvPicPr>
                    <pic:cNvPr id="0" name="image8.jpg"/>
                    <pic:cNvPicPr preferRelativeResize="0"/>
                  </pic:nvPicPr>
                  <pic:blipFill>
                    <a:blip r:embed="rId43"/>
                    <a:srcRect b="0" l="0" r="0" t="0"/>
                    <a:stretch>
                      <a:fillRect/>
                    </a:stretch>
                  </pic:blipFill>
                  <pic:spPr>
                    <a:xfrm>
                      <a:off x="0" y="0"/>
                      <a:ext cx="5943600" cy="7924800"/>
                    </a:xfrm>
                    <a:prstGeom prst="rect"/>
                    <a:ln/>
                  </pic:spPr>
                </pic:pic>
              </a:graphicData>
            </a:graphic>
          </wp:inline>
        </w:drawing>
      </w:r>
      <w:r w:rsidDel="00000000" w:rsidR="00000000" w:rsidRPr="00000000">
        <w:rPr>
          <w:rFonts w:ascii="Times New Roman" w:cs="Times New Roman" w:eastAsia="Times New Roman" w:hAnsi="Times New Roman"/>
          <w:b w:val="1"/>
          <w:i w:val="1"/>
          <w:sz w:val="24"/>
          <w:szCs w:val="24"/>
          <w:rtl w:val="0"/>
        </w:rPr>
        <w:t xml:space="preserve">Figure A.9: Samples A1, A2, B1, B2 after 36 hours of Incubation </w:t>
      </w:r>
      <w:r w:rsidDel="00000000" w:rsidR="00000000" w:rsidRPr="00000000">
        <w:rPr>
          <w:rtl w:val="0"/>
        </w:rPr>
      </w:r>
    </w:p>
    <w:p w:rsidR="00000000" w:rsidDel="00000000" w:rsidP="00000000" w:rsidRDefault="00000000" w:rsidRPr="00000000" w14:paraId="00000139">
      <w:pPr>
        <w:pageBreakBefore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Pr>
        <w:drawing>
          <wp:inline distB="114300" distT="114300" distL="114300" distR="114300">
            <wp:extent cx="5943600" cy="7924800"/>
            <wp:effectExtent b="0" l="0" r="0" t="0"/>
            <wp:docPr id="13" name="image9.jpg"/>
            <a:graphic>
              <a:graphicData uri="http://schemas.openxmlformats.org/drawingml/2006/picture">
                <pic:pic>
                  <pic:nvPicPr>
                    <pic:cNvPr id="0" name="image9.jpg"/>
                    <pic:cNvPicPr preferRelativeResize="0"/>
                  </pic:nvPicPr>
                  <pic:blipFill>
                    <a:blip r:embed="rId44"/>
                    <a:srcRect b="0" l="0" r="0" t="0"/>
                    <a:stretch>
                      <a:fillRect/>
                    </a:stretch>
                  </pic:blipFill>
                  <pic:spPr>
                    <a:xfrm>
                      <a:off x="0" y="0"/>
                      <a:ext cx="5943600" cy="7924800"/>
                    </a:xfrm>
                    <a:prstGeom prst="rect"/>
                    <a:ln/>
                  </pic:spPr>
                </pic:pic>
              </a:graphicData>
            </a:graphic>
          </wp:inline>
        </w:drawing>
      </w:r>
      <w:r w:rsidDel="00000000" w:rsidR="00000000" w:rsidRPr="00000000">
        <w:rPr>
          <w:rFonts w:ascii="Times New Roman" w:cs="Times New Roman" w:eastAsia="Times New Roman" w:hAnsi="Times New Roman"/>
          <w:b w:val="1"/>
          <w:i w:val="1"/>
          <w:sz w:val="24"/>
          <w:szCs w:val="24"/>
          <w:rtl w:val="0"/>
        </w:rPr>
        <w:t xml:space="preserve">Figure A.10: Samples A3, A4, B3, B4 after 36 hours of Incubation</w:t>
      </w:r>
      <w:r w:rsidDel="00000000" w:rsidR="00000000" w:rsidRPr="00000000">
        <w:rPr>
          <w:rtl w:val="0"/>
        </w:rPr>
      </w:r>
    </w:p>
    <w:p w:rsidR="00000000" w:rsidDel="00000000" w:rsidP="00000000" w:rsidRDefault="00000000" w:rsidRPr="00000000" w14:paraId="0000013A">
      <w:pPr>
        <w:pageBreakBefore w:val="0"/>
        <w:jc w:val="cente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Pr>
        <w:drawing>
          <wp:inline distB="114300" distT="114300" distL="114300" distR="114300">
            <wp:extent cx="5943600" cy="7924800"/>
            <wp:effectExtent b="0" l="0" r="0" t="0"/>
            <wp:docPr id="14" name="image13.jpg"/>
            <a:graphic>
              <a:graphicData uri="http://schemas.openxmlformats.org/drawingml/2006/picture">
                <pic:pic>
                  <pic:nvPicPr>
                    <pic:cNvPr id="0" name="image13.jpg"/>
                    <pic:cNvPicPr preferRelativeResize="0"/>
                  </pic:nvPicPr>
                  <pic:blipFill>
                    <a:blip r:embed="rId45"/>
                    <a:srcRect b="0" l="0" r="0" t="0"/>
                    <a:stretch>
                      <a:fillRect/>
                    </a:stretch>
                  </pic:blipFill>
                  <pic:spPr>
                    <a:xfrm>
                      <a:off x="0" y="0"/>
                      <a:ext cx="5943600" cy="7924800"/>
                    </a:xfrm>
                    <a:prstGeom prst="rect"/>
                    <a:ln/>
                  </pic:spPr>
                </pic:pic>
              </a:graphicData>
            </a:graphic>
          </wp:inline>
        </w:drawing>
      </w:r>
      <w:r w:rsidDel="00000000" w:rsidR="00000000" w:rsidRPr="00000000">
        <w:rPr>
          <w:rFonts w:ascii="Times New Roman" w:cs="Times New Roman" w:eastAsia="Times New Roman" w:hAnsi="Times New Roman"/>
          <w:b w:val="1"/>
          <w:i w:val="1"/>
          <w:sz w:val="24"/>
          <w:szCs w:val="24"/>
          <w:rtl w:val="0"/>
        </w:rPr>
        <w:t xml:space="preserve">Figure A.11: Samples A5, A6, B5, B6 after 36 hours of Incubation</w:t>
      </w:r>
    </w:p>
    <w:p w:rsidR="00000000" w:rsidDel="00000000" w:rsidP="00000000" w:rsidRDefault="00000000" w:rsidRPr="00000000" w14:paraId="0000013B">
      <w:pPr>
        <w:pageBreakBefore w:val="0"/>
        <w:jc w:val="cente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Pr>
        <w:drawing>
          <wp:inline distB="114300" distT="114300" distL="114300" distR="114300">
            <wp:extent cx="5943600" cy="7924800"/>
            <wp:effectExtent b="0" l="0" r="0" t="0"/>
            <wp:docPr id="2" name="image5.jpg"/>
            <a:graphic>
              <a:graphicData uri="http://schemas.openxmlformats.org/drawingml/2006/picture">
                <pic:pic>
                  <pic:nvPicPr>
                    <pic:cNvPr id="0" name="image5.jpg"/>
                    <pic:cNvPicPr preferRelativeResize="0"/>
                  </pic:nvPicPr>
                  <pic:blipFill>
                    <a:blip r:embed="rId46"/>
                    <a:srcRect b="0" l="0" r="0" t="0"/>
                    <a:stretch>
                      <a:fillRect/>
                    </a:stretch>
                  </pic:blipFill>
                  <pic:spPr>
                    <a:xfrm>
                      <a:off x="0" y="0"/>
                      <a:ext cx="5943600" cy="7924800"/>
                    </a:xfrm>
                    <a:prstGeom prst="rect"/>
                    <a:ln/>
                  </pic:spPr>
                </pic:pic>
              </a:graphicData>
            </a:graphic>
          </wp:inline>
        </w:drawing>
      </w:r>
      <w:r w:rsidDel="00000000" w:rsidR="00000000" w:rsidRPr="00000000">
        <w:rPr>
          <w:rFonts w:ascii="Times New Roman" w:cs="Times New Roman" w:eastAsia="Times New Roman" w:hAnsi="Times New Roman"/>
          <w:b w:val="1"/>
          <w:i w:val="1"/>
          <w:sz w:val="24"/>
          <w:szCs w:val="24"/>
          <w:rtl w:val="0"/>
        </w:rPr>
        <w:t xml:space="preserve">Figure A.12: Samples A7, A8, B7, B8 after 36 hours of Incubation</w:t>
      </w:r>
    </w:p>
    <w:p w:rsidR="00000000" w:rsidDel="00000000" w:rsidP="00000000" w:rsidRDefault="00000000" w:rsidRPr="00000000" w14:paraId="0000013C">
      <w:pPr>
        <w:pageBreakBefore w:val="0"/>
        <w:jc w:val="cente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Pr>
        <w:drawing>
          <wp:inline distB="114300" distT="114300" distL="114300" distR="114300">
            <wp:extent cx="5943600" cy="7924800"/>
            <wp:effectExtent b="0" l="0" r="0" t="0"/>
            <wp:docPr id="11" name="image6.jpg"/>
            <a:graphic>
              <a:graphicData uri="http://schemas.openxmlformats.org/drawingml/2006/picture">
                <pic:pic>
                  <pic:nvPicPr>
                    <pic:cNvPr id="0" name="image6.jpg"/>
                    <pic:cNvPicPr preferRelativeResize="0"/>
                  </pic:nvPicPr>
                  <pic:blipFill>
                    <a:blip r:embed="rId47"/>
                    <a:srcRect b="0" l="0" r="0" t="0"/>
                    <a:stretch>
                      <a:fillRect/>
                    </a:stretch>
                  </pic:blipFill>
                  <pic:spPr>
                    <a:xfrm>
                      <a:off x="0" y="0"/>
                      <a:ext cx="5943600" cy="7924800"/>
                    </a:xfrm>
                    <a:prstGeom prst="rect"/>
                    <a:ln/>
                  </pic:spPr>
                </pic:pic>
              </a:graphicData>
            </a:graphic>
          </wp:inline>
        </w:drawing>
      </w:r>
      <w:r w:rsidDel="00000000" w:rsidR="00000000" w:rsidRPr="00000000">
        <w:rPr>
          <w:rFonts w:ascii="Times New Roman" w:cs="Times New Roman" w:eastAsia="Times New Roman" w:hAnsi="Times New Roman"/>
          <w:b w:val="1"/>
          <w:i w:val="1"/>
          <w:sz w:val="24"/>
          <w:szCs w:val="24"/>
          <w:rtl w:val="0"/>
        </w:rPr>
        <w:t xml:space="preserve">Figure A.13: Samples A9, A10, B9, B10 after 36 hours of Incubation</w:t>
      </w:r>
    </w:p>
    <w:p w:rsidR="00000000" w:rsidDel="00000000" w:rsidP="00000000" w:rsidRDefault="00000000" w:rsidRPr="00000000" w14:paraId="0000013D">
      <w:pPr>
        <w:pageBreakBefore w:val="0"/>
        <w:jc w:val="cente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Pr>
        <w:drawing>
          <wp:inline distB="114300" distT="114300" distL="114300" distR="114300">
            <wp:extent cx="5943600" cy="4457700"/>
            <wp:effectExtent b="0" l="0" r="0" t="0"/>
            <wp:docPr id="5" name="image10.jpg"/>
            <a:graphic>
              <a:graphicData uri="http://schemas.openxmlformats.org/drawingml/2006/picture">
                <pic:pic>
                  <pic:nvPicPr>
                    <pic:cNvPr id="0" name="image10.jpg"/>
                    <pic:cNvPicPr preferRelativeResize="0"/>
                  </pic:nvPicPr>
                  <pic:blipFill>
                    <a:blip r:embed="rId48"/>
                    <a:srcRect b="0" l="0" r="0" t="0"/>
                    <a:stretch>
                      <a:fillRect/>
                    </a:stretch>
                  </pic:blipFill>
                  <pic:spPr>
                    <a:xfrm>
                      <a:off x="0" y="0"/>
                      <a:ext cx="5943600" cy="4457700"/>
                    </a:xfrm>
                    <a:prstGeom prst="rect"/>
                    <a:ln/>
                  </pic:spPr>
                </pic:pic>
              </a:graphicData>
            </a:graphic>
          </wp:inline>
        </w:drawing>
      </w:r>
      <w:r w:rsidDel="00000000" w:rsidR="00000000" w:rsidRPr="00000000">
        <w:rPr>
          <w:rFonts w:ascii="Times New Roman" w:cs="Times New Roman" w:eastAsia="Times New Roman" w:hAnsi="Times New Roman"/>
          <w:b w:val="1"/>
          <w:i w:val="1"/>
          <w:sz w:val="24"/>
          <w:szCs w:val="24"/>
          <w:rtl w:val="0"/>
        </w:rPr>
        <w:t xml:space="preserve">Figure A.14: Close up of samples A9 &amp; A10 after 36 hours of Incubation</w:t>
      </w:r>
    </w:p>
    <w:p w:rsidR="00000000" w:rsidDel="00000000" w:rsidP="00000000" w:rsidRDefault="00000000" w:rsidRPr="00000000" w14:paraId="0000013E">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F">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0">
      <w:pPr>
        <w:pageBreakBefore w:val="0"/>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Safety Test:</w:t>
      </w:r>
    </w:p>
    <w:p w:rsidR="00000000" w:rsidDel="00000000" w:rsidP="00000000" w:rsidRDefault="00000000" w:rsidRPr="00000000" w14:paraId="00000141">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2">
      <w:pPr>
        <w:pageBreakBefore w:val="0"/>
        <w:numPr>
          <w:ilvl w:val="0"/>
          <w:numId w:val="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Purpose</w:t>
      </w:r>
    </w:p>
    <w:p w:rsidR="00000000" w:rsidDel="00000000" w:rsidP="00000000" w:rsidRDefault="00000000" w:rsidRPr="00000000" w14:paraId="00000143">
      <w:pPr>
        <w:pageBreakBefore w:val="0"/>
        <w:numPr>
          <w:ilvl w:val="1"/>
          <w:numId w:val="2"/>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Verify there are 0 electrical hazards in our design</w:t>
      </w:r>
    </w:p>
    <w:p w:rsidR="00000000" w:rsidDel="00000000" w:rsidP="00000000" w:rsidRDefault="00000000" w:rsidRPr="00000000" w14:paraId="00000144">
      <w:pPr>
        <w:pageBreakBefore w:val="0"/>
        <w:numPr>
          <w:ilvl w:val="0"/>
          <w:numId w:val="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 Up</w:t>
      </w:r>
    </w:p>
    <w:p w:rsidR="00000000" w:rsidDel="00000000" w:rsidP="00000000" w:rsidRDefault="00000000" w:rsidRPr="00000000" w14:paraId="00000145">
      <w:pPr>
        <w:pageBreakBefore w:val="0"/>
        <w:numPr>
          <w:ilvl w:val="1"/>
          <w:numId w:val="2"/>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Received expert opinion from Dr. Gary Woods</w:t>
      </w:r>
    </w:p>
    <w:p w:rsidR="00000000" w:rsidDel="00000000" w:rsidP="00000000" w:rsidRDefault="00000000" w:rsidRPr="00000000" w14:paraId="00000146">
      <w:pPr>
        <w:pageBreakBefore w:val="0"/>
        <w:numPr>
          <w:ilvl w:val="0"/>
          <w:numId w:val="2"/>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Results</w:t>
      </w:r>
    </w:p>
    <w:p w:rsidR="00000000" w:rsidDel="00000000" w:rsidP="00000000" w:rsidRDefault="00000000" w:rsidRPr="00000000" w14:paraId="00000147">
      <w:pPr>
        <w:pageBreakBefore w:val="0"/>
        <w:numPr>
          <w:ilvl w:val="1"/>
          <w:numId w:val="2"/>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 inspected our incubator and verified there were no serious hazards</w:t>
      </w:r>
    </w:p>
    <w:p w:rsidR="00000000" w:rsidDel="00000000" w:rsidP="00000000" w:rsidRDefault="00000000" w:rsidRPr="00000000" w14:paraId="00000148">
      <w:pPr>
        <w:pageBreakBefore w:val="0"/>
        <w:numPr>
          <w:ilvl w:val="1"/>
          <w:numId w:val="2"/>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He shared recommendations on implementing precautionary safety features</w:t>
      </w:r>
    </w:p>
    <w:p w:rsidR="00000000" w:rsidDel="00000000" w:rsidP="00000000" w:rsidRDefault="00000000" w:rsidRPr="00000000" w14:paraId="00000149">
      <w:pPr>
        <w:pageBreakBefore w:val="0"/>
        <w:numPr>
          <w:ilvl w:val="2"/>
          <w:numId w:val="2"/>
        </w:numP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Recommendations can be located in the section below and in this link</w:t>
      </w:r>
    </w:p>
    <w:p w:rsidR="00000000" w:rsidDel="00000000" w:rsidP="00000000" w:rsidRDefault="00000000" w:rsidRPr="00000000" w14:paraId="0000014A">
      <w:pPr>
        <w:pageBreakBefore w:val="0"/>
        <w:numPr>
          <w:ilvl w:val="3"/>
          <w:numId w:val="2"/>
        </w:numPr>
        <w:ind w:left="2880" w:hanging="360"/>
        <w:rPr>
          <w:rFonts w:ascii="Times New Roman" w:cs="Times New Roman" w:eastAsia="Times New Roman" w:hAnsi="Times New Roman"/>
          <w:sz w:val="24"/>
          <w:szCs w:val="24"/>
          <w:u w:val="none"/>
        </w:rPr>
      </w:pPr>
      <w:hyperlink r:id="rId49">
        <w:r w:rsidDel="00000000" w:rsidR="00000000" w:rsidRPr="00000000">
          <w:rPr>
            <w:rFonts w:ascii="Times New Roman" w:cs="Times New Roman" w:eastAsia="Times New Roman" w:hAnsi="Times New Roman"/>
            <w:color w:val="1155cc"/>
            <w:sz w:val="24"/>
            <w:szCs w:val="24"/>
            <w:u w:val="single"/>
            <w:rtl w:val="0"/>
          </w:rPr>
          <w:t xml:space="preserve">https://docs.google.com/document/d/15UTySedPiSVxn-nlki-giqI-u6MWCRmjDuMnjnyo1YE/edit</w:t>
        </w:r>
      </w:hyperlink>
      <w:r w:rsidDel="00000000" w:rsidR="00000000" w:rsidRPr="00000000">
        <w:rPr>
          <w:rtl w:val="0"/>
        </w:rPr>
      </w:r>
    </w:p>
    <w:p w:rsidR="00000000" w:rsidDel="00000000" w:rsidP="00000000" w:rsidRDefault="00000000" w:rsidRPr="00000000" w14:paraId="0000014B">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C">
      <w:pPr>
        <w:pageBreakBefore w:val="0"/>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14D">
      <w:pPr>
        <w:pageBreakBefore w:val="0"/>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14E">
      <w:pPr>
        <w:pageBreakBefore w:val="0"/>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Additional Recommendations/Considerations:</w:t>
      </w:r>
    </w:p>
    <w:p w:rsidR="00000000" w:rsidDel="00000000" w:rsidP="00000000" w:rsidRDefault="00000000" w:rsidRPr="00000000" w14:paraId="0000014F">
      <w:pPr>
        <w:pageBreakBefore w:val="0"/>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150">
      <w:pPr>
        <w:pageBreakBefore w:val="0"/>
        <w:numPr>
          <w:ilvl w:val="0"/>
          <w:numId w:val="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Modify code so that SD card clears itself after a certain period of time</w:t>
      </w:r>
    </w:p>
    <w:p w:rsidR="00000000" w:rsidDel="00000000" w:rsidP="00000000" w:rsidRDefault="00000000" w:rsidRPr="00000000" w14:paraId="00000151">
      <w:pPr>
        <w:pageBreakBefore w:val="0"/>
        <w:numPr>
          <w:ilvl w:val="1"/>
          <w:numId w:val="1"/>
        </w:numPr>
        <w:ind w:left="144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After 24 hours? After 1 week?</w:t>
      </w:r>
    </w:p>
    <w:p w:rsidR="00000000" w:rsidDel="00000000" w:rsidP="00000000" w:rsidRDefault="00000000" w:rsidRPr="00000000" w14:paraId="00000152">
      <w:pPr>
        <w:pageBreakBefore w:val="0"/>
        <w:numPr>
          <w:ilvl w:val="0"/>
          <w:numId w:val="1"/>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Increase the time in between data collection</w:t>
      </w:r>
    </w:p>
    <w:p w:rsidR="00000000" w:rsidDel="00000000" w:rsidP="00000000" w:rsidRDefault="00000000" w:rsidRPr="00000000" w14:paraId="00000153">
      <w:pPr>
        <w:pageBreakBefore w:val="0"/>
        <w:numPr>
          <w:ilvl w:val="1"/>
          <w:numId w:val="1"/>
        </w:numPr>
        <w:ind w:left="144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Currently logs data every 1 second.</w:t>
      </w:r>
    </w:p>
    <w:p w:rsidR="00000000" w:rsidDel="00000000" w:rsidP="00000000" w:rsidRDefault="00000000" w:rsidRPr="00000000" w14:paraId="00000154">
      <w:pPr>
        <w:pageBreakBefore w:val="0"/>
        <w:numPr>
          <w:ilvl w:val="2"/>
          <w:numId w:val="1"/>
        </w:numPr>
        <w:ind w:left="216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Creates very large data files when running for long periods of time</w:t>
      </w:r>
    </w:p>
    <w:p w:rsidR="00000000" w:rsidDel="00000000" w:rsidP="00000000" w:rsidRDefault="00000000" w:rsidRPr="00000000" w14:paraId="00000155">
      <w:pPr>
        <w:pageBreakBefore w:val="0"/>
        <w:numPr>
          <w:ilvl w:val="1"/>
          <w:numId w:val="1"/>
        </w:numPr>
        <w:ind w:left="144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Change to every 10, 30 or 60 seconds </w:t>
      </w:r>
    </w:p>
    <w:p w:rsidR="00000000" w:rsidDel="00000000" w:rsidP="00000000" w:rsidRDefault="00000000" w:rsidRPr="00000000" w14:paraId="00000156">
      <w:pPr>
        <w:pageBreakBefore w:val="0"/>
        <w:numPr>
          <w:ilvl w:val="0"/>
          <w:numId w:val="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Trim wires connected to button drive</w:t>
      </w:r>
    </w:p>
    <w:p w:rsidR="00000000" w:rsidDel="00000000" w:rsidP="00000000" w:rsidRDefault="00000000" w:rsidRPr="00000000" w14:paraId="00000157">
      <w:pPr>
        <w:pageBreakBefore w:val="0"/>
        <w:numPr>
          <w:ilvl w:val="1"/>
          <w:numId w:val="1"/>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They are slightly long, there’s a little bit of copper exposed </w:t>
      </w:r>
    </w:p>
    <w:p w:rsidR="00000000" w:rsidDel="00000000" w:rsidP="00000000" w:rsidRDefault="00000000" w:rsidRPr="00000000" w14:paraId="00000158">
      <w:pPr>
        <w:pageBreakBefore w:val="0"/>
        <w:numPr>
          <w:ilvl w:val="0"/>
          <w:numId w:val="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Test max heat without control system </w:t>
      </w:r>
    </w:p>
    <w:p w:rsidR="00000000" w:rsidDel="00000000" w:rsidP="00000000" w:rsidRDefault="00000000" w:rsidRPr="00000000" w14:paraId="00000159">
      <w:pPr>
        <w:pageBreakBefore w:val="0"/>
        <w:numPr>
          <w:ilvl w:val="1"/>
          <w:numId w:val="1"/>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So we know max temperature that our system could reach; need to know if this is a safety concern</w:t>
      </w:r>
    </w:p>
    <w:p w:rsidR="00000000" w:rsidDel="00000000" w:rsidP="00000000" w:rsidRDefault="00000000" w:rsidRPr="00000000" w14:paraId="0000015A">
      <w:pPr>
        <w:pageBreakBefore w:val="0"/>
        <w:numPr>
          <w:ilvl w:val="0"/>
          <w:numId w:val="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Detach heating pad from wall</w:t>
      </w:r>
    </w:p>
    <w:p w:rsidR="00000000" w:rsidDel="00000000" w:rsidP="00000000" w:rsidRDefault="00000000" w:rsidRPr="00000000" w14:paraId="0000015B">
      <w:pPr>
        <w:pageBreakBefore w:val="0"/>
        <w:numPr>
          <w:ilvl w:val="1"/>
          <w:numId w:val="1"/>
        </w:numPr>
        <w:ind w:left="144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Can place some insulative layer of material in between wall and heating pad</w:t>
      </w:r>
    </w:p>
    <w:p w:rsidR="00000000" w:rsidDel="00000000" w:rsidP="00000000" w:rsidRDefault="00000000" w:rsidRPr="00000000" w14:paraId="0000015C">
      <w:pPr>
        <w:pageBreakBefore w:val="0"/>
        <w:numPr>
          <w:ilvl w:val="1"/>
          <w:numId w:val="1"/>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Significant amount of energy consumed from heating up inner wall of thermos</w:t>
      </w:r>
    </w:p>
    <w:p w:rsidR="00000000" w:rsidDel="00000000" w:rsidP="00000000" w:rsidRDefault="00000000" w:rsidRPr="00000000" w14:paraId="0000015D">
      <w:pPr>
        <w:pageBreakBefore w:val="0"/>
        <w:numPr>
          <w:ilvl w:val="0"/>
          <w:numId w:val="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Acquire thicker wires for heating system</w:t>
      </w:r>
    </w:p>
    <w:p w:rsidR="00000000" w:rsidDel="00000000" w:rsidP="00000000" w:rsidRDefault="00000000" w:rsidRPr="00000000" w14:paraId="0000015E">
      <w:pPr>
        <w:pageBreakBefore w:val="0"/>
        <w:numPr>
          <w:ilvl w:val="1"/>
          <w:numId w:val="1"/>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Ideal because this part requires more current</w:t>
      </w:r>
    </w:p>
    <w:p w:rsidR="00000000" w:rsidDel="00000000" w:rsidP="00000000" w:rsidRDefault="00000000" w:rsidRPr="00000000" w14:paraId="0000015F">
      <w:pPr>
        <w:pageBreakBefore w:val="0"/>
        <w:numPr>
          <w:ilvl w:val="0"/>
          <w:numId w:val="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Add protection around base of the battery to prevent it from possibly sustaining water damage</w:t>
      </w:r>
    </w:p>
    <w:p w:rsidR="00000000" w:rsidDel="00000000" w:rsidP="00000000" w:rsidRDefault="00000000" w:rsidRPr="00000000" w14:paraId="00000160">
      <w:pPr>
        <w:pageBreakBefore w:val="0"/>
        <w:numPr>
          <w:ilvl w:val="1"/>
          <w:numId w:val="1"/>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If Petrifilms should leak for whatever reason, we want to have something already protecting the battery</w:t>
      </w:r>
    </w:p>
    <w:p w:rsidR="00000000" w:rsidDel="00000000" w:rsidP="00000000" w:rsidRDefault="00000000" w:rsidRPr="00000000" w14:paraId="00000161">
      <w:pPr>
        <w:pageBreakBefore w:val="0"/>
        <w:numPr>
          <w:ilvl w:val="0"/>
          <w:numId w:val="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Power relay system to turn off system </w:t>
      </w:r>
    </w:p>
    <w:p w:rsidR="00000000" w:rsidDel="00000000" w:rsidP="00000000" w:rsidRDefault="00000000" w:rsidRPr="00000000" w14:paraId="00000162">
      <w:pPr>
        <w:pageBreakBefore w:val="0"/>
        <w:numPr>
          <w:ilvl w:val="1"/>
          <w:numId w:val="1"/>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Incase code malfunctions and heating pad gets too hot</w:t>
      </w:r>
    </w:p>
    <w:p w:rsidR="00000000" w:rsidDel="00000000" w:rsidP="00000000" w:rsidRDefault="00000000" w:rsidRPr="00000000" w14:paraId="00000163">
      <w:pPr>
        <w:pageBreakBefore w:val="0"/>
        <w:numPr>
          <w:ilvl w:val="1"/>
          <w:numId w:val="1"/>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Great precautionary safety feature</w:t>
      </w:r>
    </w:p>
    <w:p w:rsidR="00000000" w:rsidDel="00000000" w:rsidP="00000000" w:rsidRDefault="00000000" w:rsidRPr="00000000" w14:paraId="00000164">
      <w:pPr>
        <w:pageBreakBefore w:val="0"/>
        <w:numPr>
          <w:ilvl w:val="0"/>
          <w:numId w:val="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Acquire shield for Arduino Mega</w:t>
      </w:r>
    </w:p>
    <w:p w:rsidR="00000000" w:rsidDel="00000000" w:rsidP="00000000" w:rsidRDefault="00000000" w:rsidRPr="00000000" w14:paraId="00000165">
      <w:pPr>
        <w:pageBreakBefore w:val="0"/>
        <w:numPr>
          <w:ilvl w:val="1"/>
          <w:numId w:val="1"/>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Could streamline wiring process </w:t>
      </w:r>
    </w:p>
    <w:p w:rsidR="00000000" w:rsidDel="00000000" w:rsidP="00000000" w:rsidRDefault="00000000" w:rsidRPr="00000000" w14:paraId="00000166">
      <w:pPr>
        <w:pageBreakBefore w:val="0"/>
        <w:numPr>
          <w:ilvl w:val="0"/>
          <w:numId w:val="1"/>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Drill hole through cap on the lid of the thermos</w:t>
      </w:r>
    </w:p>
    <w:p w:rsidR="00000000" w:rsidDel="00000000" w:rsidP="00000000" w:rsidRDefault="00000000" w:rsidRPr="00000000" w14:paraId="00000167">
      <w:pPr>
        <w:pageBreakBefore w:val="0"/>
        <w:numPr>
          <w:ilvl w:val="1"/>
          <w:numId w:val="1"/>
        </w:numPr>
        <w:ind w:left="144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Digital display will go through this hole</w:t>
      </w:r>
    </w:p>
    <w:p w:rsidR="00000000" w:rsidDel="00000000" w:rsidP="00000000" w:rsidRDefault="00000000" w:rsidRPr="00000000" w14:paraId="00000168">
      <w:pPr>
        <w:pageBreakBefore w:val="0"/>
        <w:numPr>
          <w:ilvl w:val="1"/>
          <w:numId w:val="1"/>
        </w:numPr>
        <w:ind w:left="144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Allows for minimal heat loss while allowing user to view temperature readings and the graph</w:t>
      </w:r>
    </w:p>
    <w:p w:rsidR="00000000" w:rsidDel="00000000" w:rsidP="00000000" w:rsidRDefault="00000000" w:rsidRPr="00000000" w14:paraId="00000169">
      <w:pPr>
        <w:pageBreakBefore w:val="0"/>
        <w:numPr>
          <w:ilvl w:val="0"/>
          <w:numId w:val="1"/>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Experiment with DS18B20 temperature sensor</w:t>
      </w:r>
    </w:p>
    <w:p w:rsidR="00000000" w:rsidDel="00000000" w:rsidP="00000000" w:rsidRDefault="00000000" w:rsidRPr="00000000" w14:paraId="0000016A">
      <w:pPr>
        <w:pageBreakBefore w:val="0"/>
        <w:numPr>
          <w:ilvl w:val="1"/>
          <w:numId w:val="1"/>
        </w:numPr>
        <w:ind w:left="144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Our team wanted to run an accuracy comparison test between this sensor and the LM35 sensor</w:t>
      </w:r>
    </w:p>
    <w:p w:rsidR="00000000" w:rsidDel="00000000" w:rsidP="00000000" w:rsidRDefault="00000000" w:rsidRPr="00000000" w14:paraId="0000016B">
      <w:pPr>
        <w:pageBreakBefore w:val="0"/>
        <w:numPr>
          <w:ilvl w:val="2"/>
          <w:numId w:val="1"/>
        </w:numPr>
        <w:ind w:left="216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We read great reviews about the DS18B20, there were a few saying they reported better accuracy with the DS18B20 sensors</w:t>
      </w:r>
    </w:p>
    <w:p w:rsidR="00000000" w:rsidDel="00000000" w:rsidP="00000000" w:rsidRDefault="00000000" w:rsidRPr="00000000" w14:paraId="0000016C">
      <w:pPr>
        <w:pageBreakBefore w:val="0"/>
        <w:numPr>
          <w:ilvl w:val="2"/>
          <w:numId w:val="1"/>
        </w:numPr>
        <w:ind w:left="216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We had significant delays in shipping and were not able to examine the accuracy of the DS18B20 sensors</w:t>
      </w:r>
    </w:p>
    <w:p w:rsidR="00000000" w:rsidDel="00000000" w:rsidP="00000000" w:rsidRDefault="00000000" w:rsidRPr="00000000" w14:paraId="0000016D">
      <w:pPr>
        <w:pageBreakBefore w:val="0"/>
        <w:numPr>
          <w:ilvl w:val="0"/>
          <w:numId w:val="1"/>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Implementing user adjustable temperature</w:t>
      </w:r>
    </w:p>
    <w:p w:rsidR="00000000" w:rsidDel="00000000" w:rsidP="00000000" w:rsidRDefault="00000000" w:rsidRPr="00000000" w14:paraId="0000016E">
      <w:pPr>
        <w:pageBreakBefore w:val="0"/>
        <w:numPr>
          <w:ilvl w:val="1"/>
          <w:numId w:val="1"/>
        </w:numPr>
        <w:ind w:left="144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As of now, the temperature can only be adjusted by modifying the code on the Arduino Mega</w:t>
      </w:r>
    </w:p>
    <w:p w:rsidR="00000000" w:rsidDel="00000000" w:rsidP="00000000" w:rsidRDefault="00000000" w:rsidRPr="00000000" w14:paraId="0000016F">
      <w:pPr>
        <w:pageBreakBefore w:val="0"/>
        <w:numPr>
          <w:ilvl w:val="1"/>
          <w:numId w:val="1"/>
        </w:numPr>
        <w:ind w:left="144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It would be ideal if user could adjust temperature easily/quickly while in the field</w:t>
      </w:r>
    </w:p>
    <w:p w:rsidR="00000000" w:rsidDel="00000000" w:rsidP="00000000" w:rsidRDefault="00000000" w:rsidRPr="00000000" w14:paraId="00000170">
      <w:pPr>
        <w:pageBreakBefore w:val="0"/>
        <w:numPr>
          <w:ilvl w:val="2"/>
          <w:numId w:val="1"/>
        </w:numPr>
        <w:ind w:left="216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Buttons?</w:t>
      </w:r>
    </w:p>
    <w:p w:rsidR="00000000" w:rsidDel="00000000" w:rsidP="00000000" w:rsidRDefault="00000000" w:rsidRPr="00000000" w14:paraId="00000171">
      <w:pPr>
        <w:pageBreakBefore w:val="0"/>
        <w:numPr>
          <w:ilvl w:val="0"/>
          <w:numId w:val="1"/>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Reorganize the wiring </w:t>
      </w:r>
    </w:p>
    <w:p w:rsidR="00000000" w:rsidDel="00000000" w:rsidP="00000000" w:rsidRDefault="00000000" w:rsidRPr="00000000" w14:paraId="00000172">
      <w:pPr>
        <w:pageBreakBefore w:val="0"/>
        <w:numPr>
          <w:ilvl w:val="1"/>
          <w:numId w:val="1"/>
        </w:numPr>
        <w:ind w:left="144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The wiring is very messy right now. This needs to be reorganized to improve durability and usability </w:t>
      </w:r>
    </w:p>
    <w:p w:rsidR="00000000" w:rsidDel="00000000" w:rsidP="00000000" w:rsidRDefault="00000000" w:rsidRPr="00000000" w14:paraId="00000173">
      <w:pPr>
        <w:pageBreakBefore w:val="0"/>
        <w:numPr>
          <w:ilvl w:val="1"/>
          <w:numId w:val="1"/>
        </w:numPr>
        <w:ind w:left="144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Purchase new breadboard wires </w:t>
      </w:r>
    </w:p>
    <w:p w:rsidR="00000000" w:rsidDel="00000000" w:rsidP="00000000" w:rsidRDefault="00000000" w:rsidRPr="00000000" w14:paraId="00000174">
      <w:pPr>
        <w:pageBreakBefore w:val="0"/>
        <w:numPr>
          <w:ilvl w:val="0"/>
          <w:numId w:val="1"/>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Conducting a durability test </w:t>
      </w:r>
    </w:p>
    <w:p w:rsidR="00000000" w:rsidDel="00000000" w:rsidP="00000000" w:rsidRDefault="00000000" w:rsidRPr="00000000" w14:paraId="00000175">
      <w:pPr>
        <w:pageBreakBefore w:val="0"/>
        <w:numPr>
          <w:ilvl w:val="1"/>
          <w:numId w:val="1"/>
        </w:numPr>
        <w:ind w:left="144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In the field, it’s possible the incubators may bump against something or fall on the ground</w:t>
      </w:r>
    </w:p>
    <w:p w:rsidR="00000000" w:rsidDel="00000000" w:rsidP="00000000" w:rsidRDefault="00000000" w:rsidRPr="00000000" w14:paraId="00000176">
      <w:pPr>
        <w:pageBreakBefore w:val="0"/>
        <w:numPr>
          <w:ilvl w:val="1"/>
          <w:numId w:val="1"/>
        </w:numPr>
        <w:ind w:left="144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We did not get to conduct an effective durability test, specifically, a drop test</w:t>
      </w:r>
    </w:p>
    <w:p w:rsidR="00000000" w:rsidDel="00000000" w:rsidP="00000000" w:rsidRDefault="00000000" w:rsidRPr="00000000" w14:paraId="00000177">
      <w:pPr>
        <w:pageBreakBefore w:val="0"/>
        <w:numPr>
          <w:ilvl w:val="2"/>
          <w:numId w:val="1"/>
        </w:numPr>
        <w:ind w:left="216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We did not feel our components in our design were secure enough in the incubator to go through a drop test</w:t>
      </w:r>
    </w:p>
    <w:p w:rsidR="00000000" w:rsidDel="00000000" w:rsidP="00000000" w:rsidRDefault="00000000" w:rsidRPr="00000000" w14:paraId="00000178">
      <w:pPr>
        <w:pageBreakBefore w:val="0"/>
        <w:numPr>
          <w:ilvl w:val="3"/>
          <w:numId w:val="1"/>
        </w:numPr>
        <w:ind w:left="288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Maybe using more reflective insulation or bubble wrap?</w:t>
      </w:r>
    </w:p>
    <w:p w:rsidR="00000000" w:rsidDel="00000000" w:rsidP="00000000" w:rsidRDefault="00000000" w:rsidRPr="00000000" w14:paraId="00000179">
      <w:pPr>
        <w:pageBreakBefore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7A">
      <w:pPr>
        <w:pageBreakBefore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7B">
      <w:pPr>
        <w:pageBreakBefore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7C">
      <w:pPr>
        <w:pageBreakBefore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7D">
      <w:pPr>
        <w:pageBreakBefore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7E">
      <w:pPr>
        <w:pageBreakBefore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7F">
      <w:pPr>
        <w:pageBreakBefore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80">
      <w:pPr>
        <w:pageBreakBefore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81">
      <w:pPr>
        <w:pageBreakBefore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82">
      <w:pPr>
        <w:pageBreakBefore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83">
      <w:pPr>
        <w:pageBreakBefore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84">
      <w:pPr>
        <w:pageBreakBefore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85">
      <w:pPr>
        <w:pageBreakBefore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86">
      <w:pPr>
        <w:pageBreakBefore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87">
      <w:pPr>
        <w:pageBreakBefore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88">
      <w:pPr>
        <w:pageBreakBefore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89">
      <w:pPr>
        <w:pageBreakBefore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8A">
      <w:pPr>
        <w:pageBreakBefore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8B">
      <w:pPr>
        <w:pageBreakBefore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8C">
      <w:pPr>
        <w:pageBreakBefore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8D">
      <w:pPr>
        <w:pageBreakBefore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8E">
      <w:pPr>
        <w:pageBreakBefore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8F">
      <w:pPr>
        <w:pageBreakBefore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90">
      <w:pPr>
        <w:pageBreakBefore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91">
      <w:pPr>
        <w:pageBreakBefore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92">
      <w:pPr>
        <w:pageBreakBefore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93">
      <w:pPr>
        <w:pageBreakBefore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94">
      <w:pPr>
        <w:pageBreakBefore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95">
      <w:pPr>
        <w:pageBreakBefore w:val="0"/>
        <w:rPr>
          <w:rFonts w:ascii="Times New Roman" w:cs="Times New Roman" w:eastAsia="Times New Roman" w:hAnsi="Times New Roman"/>
          <w:sz w:val="24"/>
          <w:szCs w:val="24"/>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otnote w:id="0">
    <w:p w:rsidR="00000000" w:rsidDel="00000000" w:rsidP="00000000" w:rsidRDefault="00000000" w:rsidRPr="00000000" w14:paraId="00000196">
      <w:pPr>
        <w:pageBreakBefore w:val="0"/>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We consulted this source: https://randomnerdtutorials.com/dht11-vs-dht22-vs-lm35-vs-ds18b20-vs-bme280-vs-bmp180/ for a professional opinion on the precision difference between LM35 and DS18B20 sensors.</w:t>
      </w:r>
    </w:p>
  </w:footnote>
</w:footnote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7.jpg"/><Relationship Id="rId42" Type="http://schemas.openxmlformats.org/officeDocument/2006/relationships/image" Target="media/image3.jpg"/><Relationship Id="rId41" Type="http://schemas.openxmlformats.org/officeDocument/2006/relationships/image" Target="media/image1.jpg"/><Relationship Id="rId44" Type="http://schemas.openxmlformats.org/officeDocument/2006/relationships/image" Target="media/image9.jpg"/><Relationship Id="rId43" Type="http://schemas.openxmlformats.org/officeDocument/2006/relationships/image" Target="media/image8.jpg"/><Relationship Id="rId46" Type="http://schemas.openxmlformats.org/officeDocument/2006/relationships/image" Target="media/image5.jpg"/><Relationship Id="rId45" Type="http://schemas.openxmlformats.org/officeDocument/2006/relationships/image" Target="media/image13.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7.png"/><Relationship Id="rId48" Type="http://schemas.openxmlformats.org/officeDocument/2006/relationships/image" Target="media/image10.jpg"/><Relationship Id="rId47" Type="http://schemas.openxmlformats.org/officeDocument/2006/relationships/image" Target="media/image6.jpg"/><Relationship Id="rId49" Type="http://schemas.openxmlformats.org/officeDocument/2006/relationships/hyperlink" Target="https://docs.google.com/document/d/15UTySedPiSVxn-nlki-giqI-u6MWCRmjDuMnjnyo1YE/edit" TargetMode="External"/><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hyperlink" Target="mailto:5moonrats@gmail.com" TargetMode="External"/><Relationship Id="rId8" Type="http://schemas.openxmlformats.org/officeDocument/2006/relationships/image" Target="media/image12.png"/><Relationship Id="rId31" Type="http://schemas.openxmlformats.org/officeDocument/2006/relationships/hyperlink" Target="https://www.amazon.com/650pcs-Shrink-Tubing-innhom-Approved/dp/B07WWWPR2X/ref=sr_1_3?_encoding=UTF8&amp;c=ts&amp;dchild=1&amp;keywords=Industrial+Heat-Shrink+Tubing&amp;qid=1620426004&amp;s=industrial&amp;sr=1-3&amp;ts_id=700782011" TargetMode="External"/><Relationship Id="rId30" Type="http://schemas.openxmlformats.org/officeDocument/2006/relationships/hyperlink" Target="https://www.amazon.com/Strenco-Adhesive-Black-Hook-Loop/dp/B00H3R9S1K/ref=sr_1_1_sspa?dchild=1&amp;keywords=Strong+VELCRO+Tape&amp;qid=1620426076&amp;sr=8-1-spons&amp;psc=1&amp;spLa=ZW5jcnlwdGVkUXVhbGlmaWVyPUExMzg2VzJZVko5NzFLJmVuY3J5cHRlZElkPUEwNjk2MzA5MUgyUzJDQzVDR1lORCZlbmNyeXB0ZWRBZElkPUEwMzk0OTY5MzJQUlQ2MlY0OURPSyZ3aWRnZXROYW1lPXNwX2F0ZiZhY3Rpb249Y2xpY2tSZWRpcmVjdCZkb05vdExvZ0NsaWNrPXRydWU=" TargetMode="External"/><Relationship Id="rId33" Type="http://schemas.openxmlformats.org/officeDocument/2006/relationships/hyperlink" Target="https://www.amazon.com/JacobsParts-Pigtail-Security-Voltage-Applications/dp/B00R1XZ09K?th=1" TargetMode="External"/><Relationship Id="rId32" Type="http://schemas.openxmlformats.org/officeDocument/2006/relationships/hyperlink" Target="https://www.amazon.com/Wapodeai-Electrical-Temperature-Resistance-Waterproof/dp/B07ZWC2VLX/ref=zg_bs_256161011_1?_encoding=UTF8&amp;psc=1&amp;refRID=7X2EMJV7QG6BAZCSJZF9" TargetMode="External"/><Relationship Id="rId35" Type="http://schemas.openxmlformats.org/officeDocument/2006/relationships/image" Target="media/image14.png"/><Relationship Id="rId34" Type="http://schemas.openxmlformats.org/officeDocument/2006/relationships/image" Target="media/image11.jpg"/><Relationship Id="rId37" Type="http://schemas.openxmlformats.org/officeDocument/2006/relationships/image" Target="media/image4.jpg"/><Relationship Id="rId36" Type="http://schemas.openxmlformats.org/officeDocument/2006/relationships/hyperlink" Target="https://docs.google.com/spreadsheets/d/1l9d5nmRU6nXmoSihNlUILuMpSaPsFGoAJs2Png_VcKw/edit#gid=0" TargetMode="External"/><Relationship Id="rId39" Type="http://schemas.openxmlformats.org/officeDocument/2006/relationships/image" Target="media/image16.jpg"/><Relationship Id="rId38" Type="http://schemas.openxmlformats.org/officeDocument/2006/relationships/image" Target="media/image2.jpg"/><Relationship Id="rId20" Type="http://schemas.openxmlformats.org/officeDocument/2006/relationships/hyperlink" Target="https://www.amazon.com/Maxmoral-Storage-Expansion-Interface-Adapter/dp/B07S3F4BLN/ref=sr_1_3" TargetMode="External"/><Relationship Id="rId22" Type="http://schemas.openxmlformats.org/officeDocument/2006/relationships/hyperlink" Target="https://www.amazon.com/Owens-Corning-Pink-Insulation-Thick/dp/B074VPZ8SS/ref=sr_1_5?dchild=1&amp;keywords=Foam+Board+Insulation&amp;qid=1616958364&amp;sr=8-5" TargetMode="External"/><Relationship Id="rId21" Type="http://schemas.openxmlformats.org/officeDocument/2006/relationships/hyperlink" Target="https://www.amazon.com/LaView-64GB-Micro-UHS-I-Memory/dp/B08L3N148B/ref=sr_1_1_sspa?dchild=1&amp;keywords=laview+micro+sd+card&amp;qid=1620426953&amp;sr=8-1-spons&amp;psc=1&amp;spLa=ZW5jcnlwdGVkUXVhbGlmaWVyPUFaT0pDOEVDVTE1RTAmZW5jcnlwdGVkSWQ9QTAxNDc5NzAxT0tSSUowSEdGT0M4JmVuY3J5cHRlZEFkSWQ9QTA3NjAyOTYyVTgwM0RFNzNWTThIJndpZGdldE5hbWU9c3BfYXRmJmFjdGlvbj1jbGlja1JlZGlyZWN0JmRvTm90TG9nQ2xpY2s9dHJ1ZQ==" TargetMode="External"/><Relationship Id="rId24" Type="http://schemas.openxmlformats.org/officeDocument/2006/relationships/hyperlink" Target="https://www.amazon.com/CRAFTIFF-Plywood-Basswood-Natural-Unfinished/dp/B0878ZHZJS/ref=sr_1_3?dchild=1&amp;keywords=1%2F8th+thick+wood+board&amp;qid=1620430364&amp;sr=8-3" TargetMode="External"/><Relationship Id="rId23" Type="http://schemas.openxmlformats.org/officeDocument/2006/relationships/hyperlink" Target="https://www.amazon.com/Reflective-Thermal-Aluminum-Radiant-Insulation/dp/B07XPC4NF1/ref=sr_1_1_sspa?dchild=1&amp;keywords=double+reflective+insulation&amp;qid=1616958739&amp;sr=8-1-spons&amp;psc=1&amp;smid=A917DJU8KFW86&amp;spLa=ZW5jcnlwdGVkUXVhbGlmaWVyPUFCQjBJNk41WVFLNkomZW5jcnlwdGVkSWQ9QTA5MTEzNjEyTEdUWUhKTE9VRlFMJmVuY3J5cHRlZEFkSWQ9QTA5MDM0MDgzQ01RWUlGNjRWUkhVJndpZGdldE5hbWU9c3BfYXRmJmFjdGlvbj1jbGlja1JlZGlyZWN0JmRvTm90TG9nQ2xpY2s9dHJ1ZQ==" TargetMode="External"/><Relationship Id="rId26" Type="http://schemas.openxmlformats.org/officeDocument/2006/relationships/hyperlink" Target="https://www.amazon.com/dp/B016BJCRUO/ref=emc_b_5_t" TargetMode="External"/><Relationship Id="rId25" Type="http://schemas.openxmlformats.org/officeDocument/2006/relationships/hyperlink" Target="https://www.amazon.com/dp/B08RDNYQ4L/ref=redir_mobile_desktop?_encoding=UTF8&amp;pd_rd_i=B08RDNNWZ8p13NParams&amp;ref_=sspa_mw_detail_6&amp;th=1" TargetMode="External"/><Relationship Id="rId28" Type="http://schemas.openxmlformats.org/officeDocument/2006/relationships/hyperlink" Target="https://www.amazon.com/Monoprice-1-5-Feet-24AWG-Plated-105436/dp/B009GUVZOK/ref=sr_1_3?crid=1SFD68ZNWK56V&amp;dchild=1&amp;keywords=usb+to+arduino+cable&amp;qid=1618946916&amp;sprefix=usb+to+ardui%2Caps%2C182&amp;sr=8-3" TargetMode="External"/><Relationship Id="rId27" Type="http://schemas.openxmlformats.org/officeDocument/2006/relationships/hyperlink" Target="https://www.amazon.com/ARDUINO-MEGA-2560-REV3-A000067/dp/B0046AMGW0" TargetMode="External"/><Relationship Id="rId29" Type="http://schemas.openxmlformats.org/officeDocument/2006/relationships/hyperlink" Target="https://www.amazon.com/Elegoo-EL-CP-004-Multicolored-Breadboard-arduino/dp/B01EV70C78/ref=asc_df_B01EV70C78/?tag=hyprod-20&amp;linkCode=df0&amp;hvadid=222785939698&amp;hvpos=&amp;hvnetw=g&amp;hvrand=4394974094588750332&amp;hvpone=&amp;hvptwo=&amp;hvqmt=&amp;hvdev=c&amp;hvdvcmdl=&amp;hvlocint=&amp;hvlocphy=9061124&amp;hvtargid=pla-362913641420&amp;psc=1" TargetMode="External"/><Relationship Id="rId11" Type="http://schemas.openxmlformats.org/officeDocument/2006/relationships/image" Target="media/image19.png"/><Relationship Id="rId10" Type="http://schemas.openxmlformats.org/officeDocument/2006/relationships/image" Target="media/image15.jpg"/><Relationship Id="rId13" Type="http://schemas.openxmlformats.org/officeDocument/2006/relationships/image" Target="media/image18.png"/><Relationship Id="rId12" Type="http://schemas.openxmlformats.org/officeDocument/2006/relationships/image" Target="media/image20.png"/><Relationship Id="rId15" Type="http://schemas.openxmlformats.org/officeDocument/2006/relationships/hyperlink" Target="https://www.mouser.com/ProductDetail/Texas-Instruments/LM35DZ-LFT1?qs=QbsRYf82W3H30AtKgrS0IA%3D%3D" TargetMode="External"/><Relationship Id="rId14" Type="http://schemas.openxmlformats.org/officeDocument/2006/relationships/hyperlink" Target="https://www.youtube.com/watch?v=hE-mvT6gML0" TargetMode="External"/><Relationship Id="rId17" Type="http://schemas.openxmlformats.org/officeDocument/2006/relationships/hyperlink" Target="https://www.adafruit.com/product/4308" TargetMode="External"/><Relationship Id="rId16" Type="http://schemas.openxmlformats.org/officeDocument/2006/relationships/hyperlink" Target="https://www.amazon.com/MakerFocus-Display-SSD1306-3-3V-5V-Arduino/dp/B0761LV1SD/ref=sr_1_4?dchild=1&amp;keywords=arduino+display&amp;qid=1615940213&amp;sr=8-4" TargetMode="External"/><Relationship Id="rId19" Type="http://schemas.openxmlformats.org/officeDocument/2006/relationships/hyperlink" Target="https://www.adafruit.com/product/1536" TargetMode="External"/><Relationship Id="rId18" Type="http://schemas.openxmlformats.org/officeDocument/2006/relationships/hyperlink" Target="https://www.amazon.com/gp/product/B01I1J14MO/ref=ppx_yo_dt_b_asin_title_o05_s00?ie=UTF8&amp;psc=1"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